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BFF" w:rsidRPr="00043CC9" w:rsidRDefault="00A820B2" w:rsidP="00A2695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777730" cy="6803226"/>
            <wp:effectExtent l="0" t="0" r="0" b="0"/>
            <wp:docPr id="1" name="Рисунок 1" descr="C:\Users\Admin\AppData\Local\Temp\Rar$DIa0.674\20200929_1322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AppData\Local\Temp\Rar$DIa0.674\20200929_13222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68032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345367" w:rsidRPr="00043CC9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345367" w:rsidRPr="00043CC9" w:rsidRDefault="00345367" w:rsidP="009A0BF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33E59" w:rsidRPr="002E2DB7" w:rsidRDefault="00F33E59" w:rsidP="00F33E59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19" w:firstLine="708"/>
        <w:jc w:val="both"/>
        <w:rPr>
          <w:rFonts w:ascii="Times New Roman" w:hAnsi="Times New Roman"/>
          <w:sz w:val="24"/>
        </w:rPr>
      </w:pPr>
      <w:r w:rsidRPr="00CB08A6">
        <w:rPr>
          <w:rFonts w:ascii="Times New Roman" w:hAnsi="Times New Roman"/>
          <w:color w:val="000000" w:themeColor="text1"/>
          <w:sz w:val="24"/>
          <w:szCs w:val="24"/>
        </w:rPr>
        <w:t>Рабочая программа по музыке предназначена учащимс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я 7 класса и рассчитана на </w:t>
      </w:r>
      <w:r>
        <w:rPr>
          <w:rFonts w:ascii="Times New Roman" w:hAnsi="Times New Roman"/>
          <w:sz w:val="24"/>
          <w:szCs w:val="24"/>
        </w:rPr>
        <w:t>20</w:t>
      </w:r>
      <w:r w:rsidRPr="00630448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-202</w:t>
      </w:r>
      <w:r w:rsidRPr="00630448">
        <w:rPr>
          <w:rFonts w:ascii="Times New Roman" w:hAnsi="Times New Roman"/>
          <w:sz w:val="24"/>
          <w:szCs w:val="24"/>
        </w:rPr>
        <w:t>1</w:t>
      </w:r>
      <w:r w:rsidRPr="00874289">
        <w:rPr>
          <w:rFonts w:ascii="Times New Roman" w:hAnsi="Times New Roman"/>
          <w:sz w:val="24"/>
          <w:szCs w:val="24"/>
        </w:rPr>
        <w:t xml:space="preserve">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учебный год. Программа  составлена на основе </w:t>
      </w:r>
      <w:r w:rsidRPr="009D69D5">
        <w:rPr>
          <w:rFonts w:ascii="Times New Roman" w:hAnsi="Times New Roman"/>
          <w:color w:val="000000" w:themeColor="text1"/>
          <w:sz w:val="24"/>
          <w:szCs w:val="24"/>
        </w:rPr>
        <w:t xml:space="preserve">Федерального закона «Об образовании в Российской Федерации» от 29 декабря 2012г. № 273-ФЗ. </w:t>
      </w:r>
      <w:proofErr w:type="gramStart"/>
      <w:r w:rsidRPr="009D69D5">
        <w:rPr>
          <w:rFonts w:ascii="Times New Roman" w:hAnsi="Times New Roman"/>
          <w:color w:val="000000" w:themeColor="text1"/>
          <w:sz w:val="24"/>
          <w:szCs w:val="24"/>
        </w:rPr>
        <w:t xml:space="preserve">Федерального  </w:t>
      </w:r>
      <w:r w:rsidRPr="009D69D5">
        <w:rPr>
          <w:rFonts w:ascii="Times New Roman" w:eastAsia="Times New Roman" w:hAnsi="Times New Roman"/>
          <w:color w:val="000000" w:themeColor="text1"/>
          <w:sz w:val="24"/>
          <w:szCs w:val="24"/>
        </w:rPr>
        <w:t>государственного  образовательного  стандарта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B627A0">
        <w:rPr>
          <w:rFonts w:ascii="Times New Roman" w:eastAsia="Times New Roman" w:hAnsi="Times New Roman"/>
          <w:sz w:val="24"/>
          <w:szCs w:val="24"/>
        </w:rPr>
        <w:t>основного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9D69D5">
        <w:rPr>
          <w:rFonts w:ascii="Times New Roman" w:eastAsia="Times New Roman" w:hAnsi="Times New Roman"/>
          <w:color w:val="000000" w:themeColor="text1"/>
          <w:sz w:val="24"/>
          <w:szCs w:val="24"/>
        </w:rPr>
        <w:t>общего образования,  утвержденного  приказом  Министерства  образования  и  науки  Российской Федерации от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</w:t>
      </w:r>
      <w:r w:rsidRPr="00B627A0">
        <w:rPr>
          <w:rFonts w:ascii="Times New Roman" w:eastAsia="Times New Roman" w:hAnsi="Times New Roman"/>
          <w:sz w:val="24"/>
          <w:szCs w:val="24"/>
        </w:rPr>
        <w:t>17 декабря 2010 г. № 1897</w:t>
      </w:r>
      <w:r w:rsidRPr="009D69D5">
        <w:rPr>
          <w:rFonts w:ascii="Times New Roman" w:hAnsi="Times New Roman"/>
          <w:color w:val="000000" w:themeColor="text1"/>
          <w:sz w:val="24"/>
        </w:rPr>
        <w:t>,</w:t>
      </w:r>
      <w:r>
        <w:rPr>
          <w:rFonts w:ascii="Times New Roman" w:hAnsi="Times New Roman"/>
          <w:sz w:val="24"/>
        </w:rPr>
        <w:t xml:space="preserve"> основной образовательной программы основного общего образования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МБОУ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>«</w:t>
      </w:r>
      <w:proofErr w:type="spellStart"/>
      <w:r w:rsidRPr="00CB08A6">
        <w:rPr>
          <w:rFonts w:ascii="Times New Roman" w:hAnsi="Times New Roman"/>
          <w:color w:val="000000" w:themeColor="text1"/>
          <w:sz w:val="24"/>
          <w:szCs w:val="24"/>
        </w:rPr>
        <w:t>Джалильская</w:t>
      </w:r>
      <w:proofErr w:type="spellEnd"/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 гимназия»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sz w:val="24"/>
        </w:rPr>
        <w:t>утвержденной приказом № 117 от 06 июня 2016г.,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B08A6">
        <w:rPr>
          <w:rFonts w:ascii="Times New Roman" w:hAnsi="Times New Roman"/>
          <w:sz w:val="24"/>
          <w:szCs w:val="24"/>
        </w:rPr>
        <w:t xml:space="preserve">авторской  программы </w:t>
      </w:r>
      <w:r w:rsidRPr="00CB08A6">
        <w:rPr>
          <w:rFonts w:ascii="Times New Roman" w:hAnsi="Times New Roman"/>
          <w:i/>
          <w:sz w:val="24"/>
          <w:szCs w:val="24"/>
        </w:rPr>
        <w:t xml:space="preserve">Е. Д. Критской, Г. П. Сергеевой, Т. С. </w:t>
      </w:r>
      <w:proofErr w:type="spellStart"/>
      <w:r w:rsidRPr="00CB08A6">
        <w:rPr>
          <w:rFonts w:ascii="Times New Roman" w:hAnsi="Times New Roman"/>
          <w:i/>
          <w:sz w:val="24"/>
          <w:szCs w:val="24"/>
        </w:rPr>
        <w:t>Шмагиной</w:t>
      </w:r>
      <w:proofErr w:type="spellEnd"/>
      <w:r w:rsidRPr="00CB08A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CB08A6">
        <w:rPr>
          <w:rFonts w:ascii="Times New Roman" w:hAnsi="Times New Roman"/>
          <w:sz w:val="24"/>
          <w:szCs w:val="24"/>
        </w:rPr>
        <w:t>«Музыка»</w:t>
      </w:r>
      <w:r>
        <w:rPr>
          <w:rFonts w:ascii="Times New Roman" w:hAnsi="Times New Roman"/>
          <w:bCs/>
          <w:sz w:val="24"/>
          <w:szCs w:val="24"/>
        </w:rPr>
        <w:t xml:space="preserve">  1-4 классы и</w:t>
      </w:r>
      <w:r w:rsidRPr="00CB08A6">
        <w:rPr>
          <w:rFonts w:ascii="Times New Roman" w:hAnsi="Times New Roman"/>
          <w:bCs/>
          <w:sz w:val="24"/>
          <w:szCs w:val="24"/>
        </w:rPr>
        <w:t xml:space="preserve">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учебного плана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МБОУ </w:t>
      </w:r>
      <w:r w:rsidRPr="00CB08A6">
        <w:rPr>
          <w:rFonts w:ascii="Times New Roman" w:hAnsi="Times New Roman"/>
          <w:color w:val="000000" w:themeColor="text1"/>
          <w:sz w:val="24"/>
          <w:szCs w:val="24"/>
        </w:rPr>
        <w:t>«</w:t>
      </w:r>
      <w:proofErr w:type="spellStart"/>
      <w:r w:rsidRPr="00CB08A6">
        <w:rPr>
          <w:rFonts w:ascii="Times New Roman" w:hAnsi="Times New Roman"/>
          <w:color w:val="000000" w:themeColor="text1"/>
          <w:sz w:val="24"/>
          <w:szCs w:val="24"/>
        </w:rPr>
        <w:t>Джалильская</w:t>
      </w:r>
      <w:proofErr w:type="spellEnd"/>
      <w:r w:rsidRPr="00CB08A6">
        <w:rPr>
          <w:rFonts w:ascii="Times New Roman" w:hAnsi="Times New Roman"/>
          <w:color w:val="000000" w:themeColor="text1"/>
          <w:sz w:val="24"/>
          <w:szCs w:val="24"/>
        </w:rPr>
        <w:t xml:space="preserve"> гимназия»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eastAsiaTheme="minorHAnsi" w:hAnsi="Times New Roman"/>
          <w:sz w:val="24"/>
          <w:szCs w:val="24"/>
        </w:rPr>
        <w:t>утвержденного приказом директора</w:t>
      </w:r>
      <w:proofErr w:type="gramEnd"/>
      <w:r>
        <w:rPr>
          <w:rFonts w:ascii="Times New Roman" w:eastAsiaTheme="minorHAnsi" w:hAnsi="Times New Roman"/>
          <w:sz w:val="24"/>
          <w:szCs w:val="24"/>
        </w:rPr>
        <w:t xml:space="preserve"> № </w:t>
      </w:r>
      <w:r>
        <w:rPr>
          <w:rFonts w:ascii="Times New Roman" w:eastAsiaTheme="minorHAnsi" w:hAnsi="Times New Roman"/>
          <w:color w:val="000000" w:themeColor="text1"/>
          <w:sz w:val="24"/>
          <w:szCs w:val="24"/>
        </w:rPr>
        <w:t xml:space="preserve">102 от 10 августа </w:t>
      </w:r>
      <w:r>
        <w:rPr>
          <w:rFonts w:ascii="Times New Roman" w:eastAsiaTheme="minorHAnsi" w:hAnsi="Times New Roman"/>
          <w:sz w:val="24"/>
          <w:szCs w:val="24"/>
        </w:rPr>
        <w:t>2020г.</w:t>
      </w:r>
    </w:p>
    <w:p w:rsidR="002E2DB7" w:rsidRPr="00043CC9" w:rsidRDefault="002E2DB7" w:rsidP="002E2DB7">
      <w:pPr>
        <w:spacing w:after="0" w:line="240" w:lineRule="auto"/>
        <w:ind w:left="360"/>
        <w:jc w:val="both"/>
        <w:rPr>
          <w:rFonts w:ascii="Times New Roman" w:eastAsia="Times New Roman" w:hAnsi="Times New Roman"/>
          <w:sz w:val="24"/>
          <w:szCs w:val="24"/>
        </w:rPr>
      </w:pPr>
      <w:r w:rsidRPr="00043CC9">
        <w:rPr>
          <w:rFonts w:ascii="Times New Roman" w:hAnsi="Times New Roman"/>
          <w:b/>
          <w:sz w:val="24"/>
          <w:szCs w:val="24"/>
        </w:rPr>
        <w:t xml:space="preserve">Цель обучения музыке: </w:t>
      </w:r>
      <w:r w:rsidRPr="00043CC9">
        <w:rPr>
          <w:rFonts w:ascii="Times New Roman" w:hAnsi="Times New Roman"/>
          <w:sz w:val="24"/>
          <w:szCs w:val="24"/>
        </w:rPr>
        <w:t>развитие</w:t>
      </w:r>
      <w:r w:rsidRPr="00043CC9">
        <w:rPr>
          <w:rFonts w:ascii="Times New Roman" w:eastAsia="Times New Roman" w:hAnsi="Times New Roman"/>
          <w:sz w:val="24"/>
          <w:szCs w:val="24"/>
        </w:rPr>
        <w:t xml:space="preserve"> музыкальной культуры школьников как неотъемлемой части их общей духовной культуры.</w:t>
      </w:r>
    </w:p>
    <w:p w:rsidR="002E2DB7" w:rsidRPr="00043CC9" w:rsidRDefault="002E2DB7" w:rsidP="002E2DB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 xml:space="preserve">Изучение предмета «Музыка» направлено на решение следующих </w:t>
      </w:r>
      <w:r w:rsidRPr="00043CC9">
        <w:rPr>
          <w:rFonts w:ascii="Times New Roman" w:hAnsi="Times New Roman"/>
          <w:b/>
          <w:bCs/>
          <w:i/>
          <w:iCs/>
          <w:sz w:val="24"/>
          <w:szCs w:val="24"/>
        </w:rPr>
        <w:t>задач</w:t>
      </w:r>
      <w:r w:rsidRPr="00043CC9">
        <w:rPr>
          <w:rFonts w:ascii="Times New Roman" w:hAnsi="Times New Roman"/>
          <w:sz w:val="24"/>
          <w:szCs w:val="24"/>
        </w:rPr>
        <w:t>:</w:t>
      </w:r>
    </w:p>
    <w:p w:rsidR="002E2DB7" w:rsidRPr="00043CC9" w:rsidRDefault="002E2DB7" w:rsidP="002E2DB7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right="19"/>
        <w:jc w:val="both"/>
        <w:rPr>
          <w:rFonts w:ascii="Times New Roman" w:hAnsi="Times New Roman"/>
          <w:sz w:val="24"/>
        </w:rPr>
      </w:pPr>
      <w:r w:rsidRPr="00043CC9">
        <w:rPr>
          <w:rFonts w:ascii="Times New Roman" w:hAnsi="Times New Roman"/>
          <w:b/>
          <w:sz w:val="24"/>
        </w:rPr>
        <w:t xml:space="preserve">- </w:t>
      </w:r>
      <w:r w:rsidRPr="00043CC9">
        <w:rPr>
          <w:rFonts w:ascii="Times New Roman" w:hAnsi="Times New Roman"/>
          <w:sz w:val="24"/>
        </w:rPr>
        <w:t>приобщение к музыке как эмоциональному, нравственному феномену;</w:t>
      </w:r>
    </w:p>
    <w:p w:rsidR="001E3E3C" w:rsidRPr="00043CC9" w:rsidRDefault="002E2DB7" w:rsidP="001E3E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CC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="001E3E3C" w:rsidRPr="00043CC9">
        <w:rPr>
          <w:rFonts w:ascii="Times New Roman" w:eastAsia="Times New Roman" w:hAnsi="Times New Roman"/>
          <w:sz w:val="24"/>
          <w:szCs w:val="24"/>
          <w:lang w:eastAsia="ru-RU"/>
        </w:rPr>
        <w:t>развитие музыкальности; музыкального слуха, певческого голоса, музыкальной памяти, способности к сопереживанию; образного и ассоциативного мышления, творческого воображения;</w:t>
      </w:r>
    </w:p>
    <w:p w:rsidR="001E3E3C" w:rsidRPr="00043CC9" w:rsidRDefault="001E3E3C" w:rsidP="001E3E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CC9">
        <w:rPr>
          <w:rFonts w:ascii="Times New Roman" w:eastAsia="Times New Roman" w:hAnsi="Times New Roman"/>
          <w:sz w:val="24"/>
          <w:szCs w:val="24"/>
          <w:lang w:eastAsia="ru-RU"/>
        </w:rPr>
        <w:t>- освоение музыки и знаний о музыке, ее интонационно-образной природе, жанровом и стилевом многообразии, особенностях музыкального языка; музыкальном фольклоре, классическом наследии и современном творчестве отечественных и зарубежных композиторов; о воздействии музыки на человека; о ее взаимосвязи с другими видами искусства и жизнью;</w:t>
      </w:r>
    </w:p>
    <w:p w:rsidR="001E3E3C" w:rsidRPr="00043CC9" w:rsidRDefault="001E3E3C" w:rsidP="001E3E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CC9">
        <w:rPr>
          <w:rFonts w:ascii="Times New Roman" w:eastAsia="Times New Roman" w:hAnsi="Times New Roman"/>
          <w:sz w:val="24"/>
          <w:szCs w:val="24"/>
          <w:lang w:eastAsia="ru-RU"/>
        </w:rPr>
        <w:t xml:space="preserve">- овладение практическими умениями и навыками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043CC9">
        <w:rPr>
          <w:rFonts w:ascii="Times New Roman" w:eastAsia="Times New Roman" w:hAnsi="Times New Roman"/>
          <w:sz w:val="24"/>
          <w:szCs w:val="24"/>
          <w:lang w:eastAsia="ru-RU"/>
        </w:rPr>
        <w:t>музицировании</w:t>
      </w:r>
      <w:proofErr w:type="spellEnd"/>
      <w:r w:rsidRPr="00043CC9">
        <w:rPr>
          <w:rFonts w:ascii="Times New Roman" w:eastAsia="Times New Roman" w:hAnsi="Times New Roman"/>
          <w:sz w:val="24"/>
          <w:szCs w:val="24"/>
          <w:lang w:eastAsia="ru-RU"/>
        </w:rPr>
        <w:t>, музыкально-пластическом движении, импровизации, драматизации исполняемых произведений;</w:t>
      </w:r>
    </w:p>
    <w:p w:rsidR="001E3E3C" w:rsidRPr="00043CC9" w:rsidRDefault="001E3E3C" w:rsidP="001E3E3C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CC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- </w:t>
      </w:r>
      <w:r w:rsidRPr="00043CC9">
        <w:rPr>
          <w:rFonts w:ascii="Times New Roman" w:eastAsia="Times New Roman" w:hAnsi="Times New Roman"/>
          <w:sz w:val="24"/>
          <w:szCs w:val="24"/>
          <w:lang w:eastAsia="ru-RU"/>
        </w:rPr>
        <w:t xml:space="preserve">воспитание эмоционально-ценностного отношения к музыке; устойчивого интереса к музыке, музыкальному искусству своего народа и других народов мира; музыкального вкуса учащихся; потребности к самостоятельному общению с высокохудожественной музыкой и музыкальному самообразованию; </w:t>
      </w:r>
      <w:proofErr w:type="spellStart"/>
      <w:r w:rsidRPr="00043CC9">
        <w:rPr>
          <w:rFonts w:ascii="Times New Roman" w:eastAsia="Times New Roman" w:hAnsi="Times New Roman"/>
          <w:sz w:val="24"/>
          <w:szCs w:val="24"/>
          <w:lang w:eastAsia="ru-RU"/>
        </w:rPr>
        <w:t>слушательской</w:t>
      </w:r>
      <w:proofErr w:type="spellEnd"/>
      <w:r w:rsidRPr="00043CC9">
        <w:rPr>
          <w:rFonts w:ascii="Times New Roman" w:eastAsia="Times New Roman" w:hAnsi="Times New Roman"/>
          <w:sz w:val="24"/>
          <w:szCs w:val="24"/>
          <w:lang w:eastAsia="ru-RU"/>
        </w:rPr>
        <w:t xml:space="preserve"> и исполнительской культуры учащихся.</w:t>
      </w:r>
    </w:p>
    <w:p w:rsidR="009A0BFF" w:rsidRPr="00043CC9" w:rsidRDefault="001E3E3C" w:rsidP="009A0BFF">
      <w:pPr>
        <w:spacing w:after="0" w:line="240" w:lineRule="auto"/>
        <w:ind w:firstLine="708"/>
        <w:rPr>
          <w:rFonts w:ascii="Times New Roman" w:hAnsi="Times New Roman"/>
          <w:sz w:val="24"/>
          <w:szCs w:val="24"/>
          <w:shd w:val="clear" w:color="auto" w:fill="FFFFFF"/>
        </w:rPr>
      </w:pPr>
      <w:r w:rsidRPr="00043CC9">
        <w:rPr>
          <w:rFonts w:ascii="Times New Roman" w:hAnsi="Times New Roman"/>
          <w:sz w:val="24"/>
          <w:szCs w:val="24"/>
        </w:rPr>
        <w:t>Программа рассчитана на 35 часов в год (1 час</w:t>
      </w:r>
      <w:r w:rsidR="009A0BFF" w:rsidRPr="00043CC9">
        <w:rPr>
          <w:rFonts w:ascii="Times New Roman" w:hAnsi="Times New Roman"/>
          <w:sz w:val="24"/>
          <w:szCs w:val="24"/>
        </w:rPr>
        <w:t xml:space="preserve"> в неделю). </w:t>
      </w:r>
      <w:r w:rsidR="009A0BFF" w:rsidRPr="00043CC9">
        <w:rPr>
          <w:rFonts w:ascii="Times New Roman" w:hAnsi="Times New Roman"/>
          <w:sz w:val="24"/>
          <w:szCs w:val="24"/>
          <w:shd w:val="clear" w:color="auto" w:fill="FFFFFF"/>
        </w:rPr>
        <w:t>Для реализации Рабочей программы используетс</w:t>
      </w:r>
      <w:r w:rsidR="00E24307" w:rsidRPr="00043CC9">
        <w:rPr>
          <w:rFonts w:ascii="Times New Roman" w:hAnsi="Times New Roman"/>
          <w:sz w:val="24"/>
          <w:szCs w:val="24"/>
          <w:shd w:val="clear" w:color="auto" w:fill="FFFFFF"/>
        </w:rPr>
        <w:t xml:space="preserve">я учебно-методический комплект </w:t>
      </w:r>
    </w:p>
    <w:p w:rsidR="00E24307" w:rsidRPr="00043CC9" w:rsidRDefault="00E24307" w:rsidP="009A0BFF">
      <w:pPr>
        <w:spacing w:after="0" w:line="240" w:lineRule="auto"/>
        <w:ind w:firstLine="708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24307" w:rsidRPr="00043CC9" w:rsidRDefault="00E24307" w:rsidP="004E3C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 xml:space="preserve">Учебник «Музыка.7 класс»,  Критская Е.Д., Сергеева Г.П., </w:t>
      </w:r>
      <w:proofErr w:type="spellStart"/>
      <w:r w:rsidRPr="00043CC9">
        <w:rPr>
          <w:rFonts w:ascii="Times New Roman" w:hAnsi="Times New Roman"/>
          <w:sz w:val="24"/>
          <w:szCs w:val="24"/>
        </w:rPr>
        <w:t>Шмагина</w:t>
      </w:r>
      <w:proofErr w:type="spellEnd"/>
      <w:r w:rsidRPr="00043CC9">
        <w:rPr>
          <w:rFonts w:ascii="Times New Roman" w:hAnsi="Times New Roman"/>
          <w:sz w:val="24"/>
          <w:szCs w:val="24"/>
        </w:rPr>
        <w:t xml:space="preserve"> Т.С. М., Просвещение, 2011.</w:t>
      </w:r>
    </w:p>
    <w:p w:rsidR="00E24307" w:rsidRPr="00043CC9" w:rsidRDefault="00E24307" w:rsidP="004E3CD7">
      <w:pPr>
        <w:pStyle w:val="a6"/>
        <w:numPr>
          <w:ilvl w:val="0"/>
          <w:numId w:val="1"/>
        </w:numPr>
        <w:spacing w:line="276" w:lineRule="auto"/>
      </w:pPr>
      <w:r w:rsidRPr="00043CC9">
        <w:t xml:space="preserve">Программы общеобразовательных учреждений. Музыка 1-8 классы. Г. П. Сергеева, Е. Д. Критская.  Под руководством Д.Б. </w:t>
      </w:r>
      <w:proofErr w:type="spellStart"/>
      <w:r w:rsidRPr="00043CC9">
        <w:t>Кабалевского</w:t>
      </w:r>
      <w:proofErr w:type="spellEnd"/>
      <w:r w:rsidRPr="00043CC9">
        <w:t xml:space="preserve">. М., Просвещение, 2007. </w:t>
      </w:r>
    </w:p>
    <w:p w:rsidR="00E24307" w:rsidRPr="00043CC9" w:rsidRDefault="00E24307" w:rsidP="004E3C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 xml:space="preserve">Программы  общеобразовательных учреждений. Музыка 1-7 классы. Искусство 8-9 классы. </w:t>
      </w:r>
      <w:proofErr w:type="spellStart"/>
      <w:r w:rsidRPr="00043CC9">
        <w:rPr>
          <w:rFonts w:ascii="Times New Roman" w:hAnsi="Times New Roman"/>
          <w:sz w:val="24"/>
          <w:szCs w:val="24"/>
        </w:rPr>
        <w:t>Г.П.Сергеева</w:t>
      </w:r>
      <w:proofErr w:type="spellEnd"/>
      <w:r w:rsidRPr="00043CC9">
        <w:rPr>
          <w:rFonts w:ascii="Times New Roman" w:hAnsi="Times New Roman"/>
          <w:sz w:val="24"/>
          <w:szCs w:val="24"/>
        </w:rPr>
        <w:t>.  М., Просвещение, 2007.</w:t>
      </w:r>
    </w:p>
    <w:p w:rsidR="00144EBC" w:rsidRPr="00043CC9" w:rsidRDefault="00861970" w:rsidP="00307BE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>Музыка 5-8</w:t>
      </w:r>
      <w:r w:rsidR="00144EBC" w:rsidRPr="00043CC9">
        <w:rPr>
          <w:rFonts w:ascii="Times New Roman" w:hAnsi="Times New Roman"/>
          <w:sz w:val="24"/>
          <w:szCs w:val="24"/>
        </w:rPr>
        <w:t xml:space="preserve"> классы. Искусство 8-9 классы. Сборник рабочих программ. Предметная линия учебников. Пособие для учителей общеобразовательных учреждений.</w:t>
      </w:r>
      <w:r w:rsidR="00144EBC" w:rsidRPr="00043CC9">
        <w:t xml:space="preserve"> </w:t>
      </w:r>
      <w:r w:rsidR="00144EBC" w:rsidRPr="00043C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44EBC" w:rsidRPr="00043CC9">
        <w:rPr>
          <w:rFonts w:ascii="Times New Roman" w:hAnsi="Times New Roman"/>
          <w:sz w:val="24"/>
          <w:szCs w:val="24"/>
        </w:rPr>
        <w:t>Г.П.Сергеева</w:t>
      </w:r>
      <w:proofErr w:type="spellEnd"/>
      <w:r w:rsidR="00144EBC" w:rsidRPr="00043CC9">
        <w:rPr>
          <w:rFonts w:ascii="Times New Roman" w:hAnsi="Times New Roman"/>
          <w:sz w:val="24"/>
          <w:szCs w:val="24"/>
        </w:rPr>
        <w:t xml:space="preserve">, Критская Е.Д., </w:t>
      </w:r>
      <w:proofErr w:type="spellStart"/>
      <w:r w:rsidR="00144EBC" w:rsidRPr="00043CC9">
        <w:rPr>
          <w:rFonts w:ascii="Times New Roman" w:hAnsi="Times New Roman"/>
          <w:sz w:val="24"/>
          <w:szCs w:val="24"/>
        </w:rPr>
        <w:t>Кашекова</w:t>
      </w:r>
      <w:proofErr w:type="spellEnd"/>
      <w:r w:rsidR="00144EBC" w:rsidRPr="00043CC9">
        <w:rPr>
          <w:rFonts w:ascii="Times New Roman" w:hAnsi="Times New Roman"/>
          <w:sz w:val="24"/>
          <w:szCs w:val="24"/>
        </w:rPr>
        <w:t xml:space="preserve"> И.Э.  М., Просвещение, 2011.</w:t>
      </w:r>
    </w:p>
    <w:p w:rsidR="00E24307" w:rsidRPr="00043CC9" w:rsidRDefault="00E24307" w:rsidP="004E3CD7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>Хрестоматия музыкального материала к учебнику «Музыка»: 7 класс.: Пособие для учителя</w:t>
      </w:r>
      <w:proofErr w:type="gramStart"/>
      <w:r w:rsidRPr="00043CC9">
        <w:rPr>
          <w:rFonts w:ascii="Times New Roman" w:hAnsi="Times New Roman"/>
          <w:sz w:val="24"/>
          <w:szCs w:val="24"/>
        </w:rPr>
        <w:t xml:space="preserve"> /С</w:t>
      </w:r>
      <w:proofErr w:type="gramEnd"/>
      <w:r w:rsidRPr="00043CC9">
        <w:rPr>
          <w:rFonts w:ascii="Times New Roman" w:hAnsi="Times New Roman"/>
          <w:sz w:val="24"/>
          <w:szCs w:val="24"/>
        </w:rPr>
        <w:t xml:space="preserve">ост. </w:t>
      </w:r>
      <w:proofErr w:type="spellStart"/>
      <w:r w:rsidRPr="00043CC9">
        <w:rPr>
          <w:rFonts w:ascii="Times New Roman" w:hAnsi="Times New Roman"/>
          <w:sz w:val="24"/>
          <w:szCs w:val="24"/>
        </w:rPr>
        <w:t>Е.Д.Критская</w:t>
      </w:r>
      <w:proofErr w:type="spellEnd"/>
      <w:r w:rsidRPr="00043C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3CC9">
        <w:rPr>
          <w:rFonts w:ascii="Times New Roman" w:hAnsi="Times New Roman"/>
          <w:sz w:val="24"/>
          <w:szCs w:val="24"/>
        </w:rPr>
        <w:t>Г.П.Сергеева</w:t>
      </w:r>
      <w:proofErr w:type="spellEnd"/>
      <w:r w:rsidRPr="00043C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3CC9">
        <w:rPr>
          <w:rFonts w:ascii="Times New Roman" w:hAnsi="Times New Roman"/>
          <w:sz w:val="24"/>
          <w:szCs w:val="24"/>
        </w:rPr>
        <w:t>Т.С.Шмагина</w:t>
      </w:r>
      <w:proofErr w:type="spellEnd"/>
      <w:r w:rsidRPr="00043CC9">
        <w:rPr>
          <w:rFonts w:ascii="Times New Roman" w:hAnsi="Times New Roman"/>
          <w:sz w:val="24"/>
          <w:szCs w:val="24"/>
        </w:rPr>
        <w:t>.- М., Просвещение, 2010;</w:t>
      </w:r>
    </w:p>
    <w:p w:rsidR="001E3E3C" w:rsidRPr="00043CC9" w:rsidRDefault="00E24307" w:rsidP="004E3CD7">
      <w:pPr>
        <w:numPr>
          <w:ilvl w:val="0"/>
          <w:numId w:val="1"/>
        </w:numPr>
        <w:spacing w:after="0" w:line="240" w:lineRule="auto"/>
        <w:jc w:val="both"/>
        <w:rPr>
          <w:rStyle w:val="apple-converted-space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>Фонохрестоматии музыкального материала к учебнику «Музыка.7 класс» - (</w:t>
      </w:r>
      <w:r w:rsidRPr="00043CC9">
        <w:rPr>
          <w:rFonts w:ascii="Times New Roman" w:hAnsi="Times New Roman"/>
          <w:sz w:val="24"/>
          <w:szCs w:val="24"/>
          <w:lang w:val="en-US"/>
        </w:rPr>
        <w:t>CD</w:t>
      </w:r>
      <w:r w:rsidRPr="00043C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3CC9">
        <w:rPr>
          <w:rFonts w:ascii="Times New Roman" w:hAnsi="Times New Roman"/>
          <w:sz w:val="24"/>
          <w:szCs w:val="24"/>
          <w:lang w:val="en-US"/>
        </w:rPr>
        <w:t>mp</w:t>
      </w:r>
      <w:proofErr w:type="spellEnd"/>
      <w:r w:rsidRPr="00043CC9">
        <w:rPr>
          <w:rFonts w:ascii="Times New Roman" w:hAnsi="Times New Roman"/>
          <w:sz w:val="24"/>
          <w:szCs w:val="24"/>
        </w:rPr>
        <w:t>3, 2015)</w:t>
      </w:r>
    </w:p>
    <w:p w:rsidR="00E4474F" w:rsidRPr="00043CC9" w:rsidRDefault="006D5E35" w:rsidP="004531BC">
      <w:pPr>
        <w:shd w:val="clear" w:color="auto" w:fill="FFFFFF"/>
        <w:spacing w:after="0" w:line="240" w:lineRule="auto"/>
        <w:ind w:left="23" w:right="40" w:firstLine="340"/>
        <w:jc w:val="both"/>
        <w:rPr>
          <w:rFonts w:ascii="Times New Roman" w:eastAsiaTheme="minorHAnsi" w:hAnsi="Times New Roman"/>
          <w:sz w:val="24"/>
          <w:szCs w:val="24"/>
        </w:rPr>
      </w:pPr>
      <w:r w:rsidRPr="00043CC9">
        <w:rPr>
          <w:rFonts w:ascii="Times New Roman" w:eastAsiaTheme="minorHAnsi" w:hAnsi="Times New Roman"/>
          <w:sz w:val="24"/>
          <w:szCs w:val="24"/>
        </w:rPr>
        <w:lastRenderedPageBreak/>
        <w:t xml:space="preserve">Примечание: </w:t>
      </w:r>
      <w:proofErr w:type="gramStart"/>
      <w:r w:rsidRPr="00043CC9">
        <w:rPr>
          <w:rFonts w:ascii="Times New Roman" w:eastAsiaTheme="minorHAnsi" w:hAnsi="Times New Roman"/>
          <w:sz w:val="24"/>
          <w:szCs w:val="24"/>
        </w:rPr>
        <w:t>На основании положения МБОУ «</w:t>
      </w:r>
      <w:proofErr w:type="spellStart"/>
      <w:r w:rsidRPr="00043CC9">
        <w:rPr>
          <w:rFonts w:ascii="Times New Roman" w:eastAsiaTheme="minorHAnsi" w:hAnsi="Times New Roman"/>
          <w:sz w:val="24"/>
          <w:szCs w:val="24"/>
        </w:rPr>
        <w:t>Джалильская</w:t>
      </w:r>
      <w:proofErr w:type="spellEnd"/>
      <w:r w:rsidRPr="00043CC9">
        <w:rPr>
          <w:rFonts w:ascii="Times New Roman" w:eastAsiaTheme="minorHAnsi" w:hAnsi="Times New Roman"/>
          <w:sz w:val="24"/>
          <w:szCs w:val="24"/>
        </w:rPr>
        <w:t xml:space="preserve"> гимназия» «О структуре, порядке разработки и утверждения рабочих программ, учебных курсов и предметов МБОУ «</w:t>
      </w:r>
      <w:proofErr w:type="spellStart"/>
      <w:r w:rsidRPr="00043CC9">
        <w:rPr>
          <w:rFonts w:ascii="Times New Roman" w:eastAsiaTheme="minorHAnsi" w:hAnsi="Times New Roman"/>
          <w:sz w:val="24"/>
          <w:szCs w:val="24"/>
        </w:rPr>
        <w:t>Джалильская</w:t>
      </w:r>
      <w:proofErr w:type="spellEnd"/>
      <w:r w:rsidRPr="00043CC9">
        <w:rPr>
          <w:rFonts w:ascii="Times New Roman" w:eastAsiaTheme="minorHAnsi" w:hAnsi="Times New Roman"/>
          <w:sz w:val="24"/>
          <w:szCs w:val="24"/>
        </w:rPr>
        <w:t xml:space="preserve"> гимназия» </w:t>
      </w:r>
      <w:proofErr w:type="spellStart"/>
      <w:r w:rsidRPr="00043CC9">
        <w:rPr>
          <w:rFonts w:ascii="Times New Roman" w:eastAsiaTheme="minorHAnsi" w:hAnsi="Times New Roman"/>
          <w:sz w:val="24"/>
          <w:szCs w:val="24"/>
        </w:rPr>
        <w:t>Сармановского</w:t>
      </w:r>
      <w:proofErr w:type="spellEnd"/>
      <w:r w:rsidRPr="00043CC9">
        <w:rPr>
          <w:rFonts w:ascii="Times New Roman" w:eastAsiaTheme="minorHAnsi" w:hAnsi="Times New Roman"/>
          <w:sz w:val="24"/>
          <w:szCs w:val="24"/>
        </w:rPr>
        <w:t xml:space="preserve"> муниципального района РТ», рассмотренного на педагогическом совете от</w:t>
      </w:r>
      <w:r w:rsidR="00861970" w:rsidRPr="00043CC9">
        <w:rPr>
          <w:rFonts w:ascii="Times New Roman" w:eastAsiaTheme="minorHAnsi" w:hAnsi="Times New Roman"/>
          <w:sz w:val="24"/>
          <w:szCs w:val="24"/>
        </w:rPr>
        <w:t xml:space="preserve"> </w:t>
      </w:r>
      <w:r w:rsidR="00861970" w:rsidRPr="00043CC9">
        <w:rPr>
          <w:rFonts w:ascii="Times New Roman" w:hAnsi="Times New Roman"/>
          <w:sz w:val="24"/>
          <w:szCs w:val="24"/>
        </w:rPr>
        <w:t>18 мая 2018 года, протокол №7, утвержденного Приказом директора №113 от 18 мая 2018 года</w:t>
      </w:r>
      <w:r w:rsidRPr="00043CC9">
        <w:rPr>
          <w:rFonts w:ascii="Times New Roman" w:eastAsiaTheme="minorHAnsi" w:hAnsi="Times New Roman"/>
          <w:sz w:val="24"/>
          <w:szCs w:val="24"/>
        </w:rPr>
        <w:t>, в случае совпадения уроков с праздничными и каникулярными днями, программу выполнить согласно п.5.2 данного</w:t>
      </w:r>
      <w:proofErr w:type="gramEnd"/>
      <w:r w:rsidRPr="00043CC9">
        <w:rPr>
          <w:rFonts w:ascii="Times New Roman" w:eastAsiaTheme="minorHAnsi" w:hAnsi="Times New Roman"/>
          <w:sz w:val="24"/>
          <w:szCs w:val="24"/>
        </w:rPr>
        <w:t xml:space="preserve"> положения.</w:t>
      </w:r>
    </w:p>
    <w:p w:rsidR="002C2A1E" w:rsidRPr="00043CC9" w:rsidRDefault="002C2A1E" w:rsidP="002C2A1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043CC9">
        <w:rPr>
          <w:rFonts w:ascii="Times New Roman" w:eastAsia="Times New Roman" w:hAnsi="Times New Roman"/>
          <w:b/>
          <w:sz w:val="24"/>
          <w:szCs w:val="24"/>
          <w:lang w:eastAsia="ar-SA"/>
        </w:rPr>
        <w:t>Планируемые результаты изучения учебного предмета «Музыка»</w:t>
      </w:r>
    </w:p>
    <w:p w:rsidR="00CC7F2E" w:rsidRPr="00043CC9" w:rsidRDefault="00CC7F2E" w:rsidP="00BB7F23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8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2"/>
        <w:gridCol w:w="3118"/>
        <w:gridCol w:w="2268"/>
        <w:gridCol w:w="6095"/>
        <w:gridCol w:w="2410"/>
      </w:tblGrid>
      <w:tr w:rsidR="008E5360" w:rsidRPr="00043CC9" w:rsidTr="00A26950">
        <w:trPr>
          <w:trHeight w:val="285"/>
        </w:trPr>
        <w:tc>
          <w:tcPr>
            <w:tcW w:w="1702" w:type="dxa"/>
            <w:vMerge w:val="restart"/>
          </w:tcPr>
          <w:p w:rsidR="00C612CA" w:rsidRPr="00043CC9" w:rsidRDefault="00C612CA" w:rsidP="000D10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  <w:p w:rsidR="00C612CA" w:rsidRPr="00043CC9" w:rsidRDefault="00C612CA" w:rsidP="000D1052">
            <w:pPr>
              <w:ind w:right="38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86" w:type="dxa"/>
            <w:gridSpan w:val="2"/>
          </w:tcPr>
          <w:p w:rsidR="00C612CA" w:rsidRPr="00043CC9" w:rsidRDefault="00C612CA" w:rsidP="000D1052">
            <w:pPr>
              <w:ind w:right="38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shd w:val="clear" w:color="auto" w:fill="FFFFFF"/>
              </w:rPr>
            </w:pP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>Предметные   результаты</w:t>
            </w:r>
          </w:p>
        </w:tc>
        <w:tc>
          <w:tcPr>
            <w:tcW w:w="6095" w:type="dxa"/>
            <w:vMerge w:val="restart"/>
          </w:tcPr>
          <w:p w:rsidR="00C612CA" w:rsidRPr="00043CC9" w:rsidRDefault="00C612CA" w:rsidP="000D10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43CC9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C612CA" w:rsidRPr="00043CC9" w:rsidRDefault="00C612CA" w:rsidP="000D10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>результаты</w:t>
            </w:r>
          </w:p>
          <w:p w:rsidR="00C612CA" w:rsidRPr="00043CC9" w:rsidRDefault="00C612CA" w:rsidP="000D1052">
            <w:pPr>
              <w:ind w:right="38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vMerge w:val="restart"/>
          </w:tcPr>
          <w:p w:rsidR="00C612CA" w:rsidRPr="00043CC9" w:rsidRDefault="00C612CA" w:rsidP="000D1052">
            <w:pPr>
              <w:ind w:right="38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shd w:val="clear" w:color="auto" w:fill="FFFFFF"/>
              </w:rPr>
            </w:pP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8E5360" w:rsidRPr="00043CC9" w:rsidTr="00A26950">
        <w:trPr>
          <w:trHeight w:val="255"/>
        </w:trPr>
        <w:tc>
          <w:tcPr>
            <w:tcW w:w="1702" w:type="dxa"/>
            <w:vMerge/>
          </w:tcPr>
          <w:p w:rsidR="00C612CA" w:rsidRPr="00043CC9" w:rsidRDefault="00C612CA" w:rsidP="000D10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612CA" w:rsidRPr="00043CC9" w:rsidRDefault="00C612CA" w:rsidP="000D10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>ученик</w:t>
            </w:r>
          </w:p>
          <w:p w:rsidR="00C612CA" w:rsidRPr="00043CC9" w:rsidRDefault="00C612CA" w:rsidP="000D105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 научится</w:t>
            </w:r>
          </w:p>
        </w:tc>
        <w:tc>
          <w:tcPr>
            <w:tcW w:w="2268" w:type="dxa"/>
          </w:tcPr>
          <w:p w:rsidR="00C612CA" w:rsidRPr="00043CC9" w:rsidRDefault="00C612CA" w:rsidP="000D1052">
            <w:pPr>
              <w:ind w:right="38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  <w:shd w:val="clear" w:color="auto" w:fill="FFFFFF"/>
              </w:rPr>
            </w:pPr>
            <w:r w:rsidRPr="00043CC9">
              <w:rPr>
                <w:rFonts w:ascii="Times New Roman" w:eastAsia="Times New Roman" w:hAnsi="Times New Roman"/>
                <w:b/>
                <w:sz w:val="24"/>
                <w:szCs w:val="24"/>
              </w:rPr>
              <w:t>ученик получит возможность научиться</w:t>
            </w:r>
          </w:p>
        </w:tc>
        <w:tc>
          <w:tcPr>
            <w:tcW w:w="6095" w:type="dxa"/>
            <w:vMerge/>
          </w:tcPr>
          <w:p w:rsidR="00C612CA" w:rsidRPr="00043CC9" w:rsidRDefault="00C612CA" w:rsidP="000D10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C612CA" w:rsidRPr="00043CC9" w:rsidRDefault="00C612CA" w:rsidP="000D1052">
            <w:pPr>
              <w:ind w:right="3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E5360" w:rsidRPr="00043CC9" w:rsidTr="00A26950">
        <w:trPr>
          <w:trHeight w:val="255"/>
        </w:trPr>
        <w:tc>
          <w:tcPr>
            <w:tcW w:w="1702" w:type="dxa"/>
          </w:tcPr>
          <w:p w:rsidR="00A26950" w:rsidRPr="00043CC9" w:rsidRDefault="00A26950" w:rsidP="00A269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12CA" w:rsidRPr="00043CC9" w:rsidRDefault="00A26950" w:rsidP="00A269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1.Русская музыка от эпохи средневековья до рубежа </w:t>
            </w:r>
            <w:r w:rsidRPr="00043CC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Pr="00043CC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 вв.</w:t>
            </w:r>
          </w:p>
          <w:p w:rsidR="00C612CA" w:rsidRPr="00043CC9" w:rsidRDefault="00C612CA" w:rsidP="0015762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12CA" w:rsidRPr="00043CC9" w:rsidRDefault="00A26950" w:rsidP="0015762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2.Зарубежная музыка от эпохи средневековья до рубежа </w:t>
            </w:r>
            <w:r w:rsidRPr="00043CC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Pr="00043CC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 вв.</w:t>
            </w:r>
          </w:p>
          <w:p w:rsidR="00C612CA" w:rsidRPr="00043CC9" w:rsidRDefault="00C612CA" w:rsidP="0015762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6950" w:rsidRPr="00043CC9" w:rsidRDefault="00A26950" w:rsidP="0015762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3. Русская и зарубежная музыкальная культура </w:t>
            </w:r>
            <w:r w:rsidRPr="00043CC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 века</w:t>
            </w:r>
          </w:p>
          <w:p w:rsidR="00C612CA" w:rsidRPr="00043CC9" w:rsidRDefault="00C612CA" w:rsidP="0015762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12CA" w:rsidRPr="00043CC9" w:rsidRDefault="00C612CA" w:rsidP="0015762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12CA" w:rsidRPr="00043CC9" w:rsidRDefault="00C612CA" w:rsidP="0015762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12CA" w:rsidRPr="00043CC9" w:rsidRDefault="00C612CA" w:rsidP="0015762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12CA" w:rsidRPr="00043CC9" w:rsidRDefault="00C612CA" w:rsidP="0015762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12CA" w:rsidRPr="00043CC9" w:rsidRDefault="00C612CA" w:rsidP="0015762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612CA" w:rsidRPr="00043CC9" w:rsidRDefault="00C612CA" w:rsidP="001576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понимать значение интонации в музыке как носителя образного смысла;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анализировать средства музыкальной выразительности: мелодию, ритм, темп, динамику, лад;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определять характер музыкальных образов (лирических, драматических, героических, романтических, эпических);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выявлять общее и особенное при сравнении музыкальных произведений на основе полученных знаний об интонационной природе музыки;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понимать жизненно-</w:t>
            </w: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образное содержание музыкальных произведений разных жанров;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различать и характеризовать приемы взаимодействия и развития образов музыкальных произведений;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различать многообразие музыкальных образов и способов их развития;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производить интонационно-образный анализ музыкального произведения;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понимать основной принцип построения и развития музыки;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анализировать взаимосвязь жизненного содержания музыки и музыкальных образов;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размышлять о знакомом музыкальном произведении, высказывая суждения об основной идее, средствах ее воплощения, интонационных особенностях, жанре, исполнителях;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понимать значение устного народного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музыкального творчества в развитии общей культуры народа;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определять основные жанры русской народной музыки: былины, лирические песни, частушки, разновидности обрядовых песен;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понимать специфику перевоплощения народной музыки в произведениях композиторов;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понимать взаимосвязь профессиональной композиторской музыки и народного музыкального творчества;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распознавать художественные направления, стили и жанры классической и современной музыки, особенности их музыкального языка и музыкальной драматургии;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определять основные признаки исторических эпох, стилевых направлений в русской музыке, понимать стилевые черты русской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классической музыкальной школы;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определять основные признаки исторических эпох, стилевых направлений и национальных школ в западноевропейской музыке;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узнавать характерные черты и образцы творчества крупнейших русских и зарубежных композиторов;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выявлять общее и особенное при сравнении музыкальных произведений на основе полученных знаний о стилевых направлениях;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различать жанры вокальной, инструментальной, вокально-инструментальной, камерно-инструментальной, симфонической музыки;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3CC9">
              <w:rPr>
                <w:rFonts w:ascii="Times New Roman" w:hAnsi="Times New Roman"/>
                <w:sz w:val="24"/>
                <w:szCs w:val="24"/>
              </w:rPr>
              <w:t xml:space="preserve">называть основные жанры светской музыки малой (баллада, баркарола, ноктюрн, романс, этюд и т.п.) и крупной формы (соната, симфония, кантата,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концерт и т.п.);</w:t>
            </w:r>
            <w:proofErr w:type="gramEnd"/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узнавать формы построения музыки (двухчастную, </w:t>
            </w:r>
            <w:proofErr w:type="gramStart"/>
            <w:r w:rsidRPr="00043CC9">
              <w:rPr>
                <w:rFonts w:ascii="Times New Roman" w:hAnsi="Times New Roman"/>
                <w:sz w:val="24"/>
                <w:szCs w:val="24"/>
              </w:rPr>
              <w:t>трехчастную</w:t>
            </w:r>
            <w:proofErr w:type="gramEnd"/>
            <w:r w:rsidRPr="00043CC9">
              <w:rPr>
                <w:rFonts w:ascii="Times New Roman" w:hAnsi="Times New Roman"/>
                <w:sz w:val="24"/>
                <w:szCs w:val="24"/>
              </w:rPr>
              <w:t>, вариации, рондо);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определять тембры музыкальных инструментов;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называть и определять звучание музыкальных инструментов: духовых, струнных, ударных, современных электронных;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определять виды оркестров: симфонического, духового, камерного, оркестра народных инструментов,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эстрадно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>-джазового оркестра;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владеть музыкальными терминами в пределах изучаемой темы;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узнавать на слух изученные произведения русской и зарубежной классики, образцы народного музыкального творчества, произведения современных композиторов;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определять характерные особенности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музыкального языка;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3CC9">
              <w:rPr>
                <w:rFonts w:ascii="Times New Roman" w:hAnsi="Times New Roman"/>
                <w:sz w:val="24"/>
                <w:szCs w:val="24"/>
              </w:rPr>
              <w:t>эмоционально-образно</w:t>
            </w:r>
            <w:proofErr w:type="gramEnd"/>
            <w:r w:rsidRPr="00043CC9">
              <w:rPr>
                <w:rFonts w:ascii="Times New Roman" w:hAnsi="Times New Roman"/>
                <w:sz w:val="24"/>
                <w:szCs w:val="24"/>
              </w:rPr>
              <w:t xml:space="preserve"> воспринимать и характеризовать музыкальные произведения;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анализировать произведения выдающихся композиторов прошлого и современности;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анализировать единство жизненного содержания и художественной формы в различных музыкальных образах;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творчески интерпретировать содержание музыкальных произведений;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выявлять особенности интерпретации одной и той же художественной идеи, сюжета в творчестве различных композиторов;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анализировать различные трактовки одного и того же произведения, аргументируя исполнительскую интерпретацию замысла композитора;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различать интерпретацию классической музыки в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современных обработках;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определять характерные признаки современной популярной музыки;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называть стили рок-музыки и ее отдельных направлений: </w:t>
            </w:r>
            <w:proofErr w:type="gramStart"/>
            <w:r w:rsidRPr="00043CC9">
              <w:rPr>
                <w:rFonts w:ascii="Times New Roman" w:hAnsi="Times New Roman"/>
                <w:sz w:val="24"/>
                <w:szCs w:val="24"/>
              </w:rPr>
              <w:t>рок-оперы</w:t>
            </w:r>
            <w:proofErr w:type="gramEnd"/>
            <w:r w:rsidRPr="00043CC9">
              <w:rPr>
                <w:rFonts w:ascii="Times New Roman" w:hAnsi="Times New Roman"/>
                <w:sz w:val="24"/>
                <w:szCs w:val="24"/>
              </w:rPr>
              <w:t>, рок-н-ролла и др.;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анализировать творчество исполнителей авторской песни;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выявлять особенности взаимодействия музыки с другими видами искусства;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находить жанровые параллели между музыкой и другими видами искусств;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сравнивать интонации музыкального, живописного и литературного произведений;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понимать взаимодействие музыки, изобразительного искусства и литературы на основе осознания специфики языка каждого из них;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находить ассоциативные связи между художественными образами музыки,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изобразительного искусства и литературы;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понимать значимость музыки в творчестве писателей и поэтов;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3CC9">
              <w:rPr>
                <w:rFonts w:ascii="Times New Roman" w:hAnsi="Times New Roman"/>
                <w:sz w:val="24"/>
                <w:szCs w:val="24"/>
              </w:rPr>
              <w:t>называть и определять на слух мужские (тенор, баритон, бас) и женские (сопрано, меццо-сопрано, контральто) певческие голоса;</w:t>
            </w:r>
            <w:proofErr w:type="gramEnd"/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определять разновидности хоровых коллективов по стилю (манере) исполнения: народные, академические;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владеть навыками </w:t>
            </w:r>
            <w:proofErr w:type="gramStart"/>
            <w:r w:rsidRPr="00043CC9">
              <w:rPr>
                <w:rFonts w:ascii="Times New Roman" w:hAnsi="Times New Roman"/>
                <w:sz w:val="24"/>
                <w:szCs w:val="24"/>
              </w:rPr>
              <w:t>вокально-хорового</w:t>
            </w:r>
            <w:proofErr w:type="gramEnd"/>
            <w:r w:rsidRPr="00043C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музицирования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применять навыки вокально-хоровой работы при пении с музыкальным сопровождением и без сопровождения (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  <w:lang w:val="en-US"/>
              </w:rPr>
              <w:t>acappella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творчески интерпретировать содержание музыкального произведения в пении;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участвовать в коллективной исполнительской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деятельности, используя различные формы </w:t>
            </w:r>
            <w:proofErr w:type="gramStart"/>
            <w:r w:rsidRPr="00043CC9">
              <w:rPr>
                <w:rFonts w:ascii="Times New Roman" w:hAnsi="Times New Roman"/>
                <w:sz w:val="24"/>
                <w:szCs w:val="24"/>
              </w:rPr>
              <w:t>индивидуального</w:t>
            </w:r>
            <w:proofErr w:type="gramEnd"/>
            <w:r w:rsidRPr="00043CC9">
              <w:rPr>
                <w:rFonts w:ascii="Times New Roman" w:hAnsi="Times New Roman"/>
                <w:sz w:val="24"/>
                <w:szCs w:val="24"/>
              </w:rPr>
              <w:t xml:space="preserve"> и группового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музицирования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размышлять о знакомом музыкальном произведении, высказывать суждения об основной идее, о средствах и формах ее воплощения;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передавать свои музыкальные впечатления в устной или письменной форме;</w:t>
            </w:r>
          </w:p>
          <w:p w:rsidR="00C612CA" w:rsidRPr="00043CC9" w:rsidRDefault="00C612CA" w:rsidP="0015762F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проявлять творческую инициативу, участвуя в музыкально-эстетической деятельности;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понимать специфику музыки как вида искусства и ее значение в жизни человека и общества;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эмоционально проживать исторические события и судьбы защитников Отечества, воплощаемые в музыкальных произведениях;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приводить примеры выдающихся (в том числе современных) отечественных и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зарубежных музыкальных исполнителей и исполнительских коллективов;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применять современные информационно-коммуникационные технологии для записи и воспроизведения музыки;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обосновывать собственные предпочтения, касающиеся музыкальных произведений различных стилей и жанров;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использовать знания о музыке и музыкантах, полученные на занятиях, при составлении домашней фонотеки, видеотеки;</w:t>
            </w:r>
          </w:p>
          <w:p w:rsidR="00C612CA" w:rsidRPr="00043CC9" w:rsidRDefault="00C612CA" w:rsidP="000D1052">
            <w:pPr>
              <w:tabs>
                <w:tab w:val="left" w:pos="993"/>
              </w:tabs>
              <w:ind w:right="22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использовать приобретенные знания и умения в практической деятельности и повседневной</w:t>
            </w:r>
            <w:r w:rsidR="000D1052" w:rsidRPr="00043C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>жизни (в том числе в творческой и сценической).</w:t>
            </w:r>
          </w:p>
          <w:p w:rsidR="00C612CA" w:rsidRPr="00043CC9" w:rsidRDefault="00C612CA" w:rsidP="0015762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C612CA" w:rsidRPr="00043CC9" w:rsidRDefault="00C612CA" w:rsidP="0015762F">
            <w:pPr>
              <w:ind w:right="227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43CC9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понимать истоки и интонационное своеобразие, характерные черты и признаки, традиций,</w:t>
            </w:r>
          </w:p>
          <w:p w:rsidR="0015762F" w:rsidRPr="00043CC9" w:rsidRDefault="00C612CA" w:rsidP="0015762F">
            <w:pPr>
              <w:ind w:right="227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43CC9">
              <w:rPr>
                <w:rFonts w:ascii="Times New Roman" w:hAnsi="Times New Roman"/>
                <w:sz w:val="24"/>
                <w:szCs w:val="24"/>
                <w:lang w:val="tt-RU"/>
              </w:rPr>
              <w:t>обрядов музыкально</w:t>
            </w:r>
            <w:r w:rsidR="0015762F" w:rsidRPr="00043CC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го фольклора разных стран мира; </w:t>
            </w:r>
          </w:p>
          <w:p w:rsidR="00C612CA" w:rsidRPr="00043CC9" w:rsidRDefault="00C612CA" w:rsidP="0015762F">
            <w:pPr>
              <w:ind w:right="227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43CC9">
              <w:rPr>
                <w:rFonts w:ascii="Times New Roman" w:hAnsi="Times New Roman"/>
                <w:sz w:val="24"/>
                <w:szCs w:val="24"/>
                <w:lang w:val="tt-RU"/>
              </w:rPr>
              <w:t>понимать особенности языка западноевропейской музыки на примере мадригала, мотета,</w:t>
            </w:r>
          </w:p>
          <w:p w:rsidR="00C612CA" w:rsidRPr="00043CC9" w:rsidRDefault="00C612CA" w:rsidP="0015762F">
            <w:pPr>
              <w:ind w:right="227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43CC9">
              <w:rPr>
                <w:rFonts w:ascii="Times New Roman" w:hAnsi="Times New Roman"/>
                <w:sz w:val="24"/>
                <w:szCs w:val="24"/>
                <w:lang w:val="tt-RU"/>
              </w:rPr>
              <w:t>кантаты, прелюдии, фуги, мессы, реквиема;</w:t>
            </w:r>
          </w:p>
          <w:p w:rsidR="00C612CA" w:rsidRPr="00043CC9" w:rsidRDefault="00C612CA" w:rsidP="0015762F">
            <w:pPr>
              <w:ind w:right="227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43CC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понимать </w:t>
            </w:r>
            <w:r w:rsidRPr="00043CC9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особенности языка отечественной духовной и светской музыкальной культуры на</w:t>
            </w:r>
          </w:p>
          <w:p w:rsidR="00C612CA" w:rsidRPr="00043CC9" w:rsidRDefault="00C612CA" w:rsidP="0015762F">
            <w:pPr>
              <w:ind w:right="227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43CC9">
              <w:rPr>
                <w:rFonts w:ascii="Times New Roman" w:hAnsi="Times New Roman"/>
                <w:sz w:val="24"/>
                <w:szCs w:val="24"/>
                <w:lang w:val="tt-RU"/>
              </w:rPr>
              <w:t>примере канта, литургии, хорового концерта;</w:t>
            </w:r>
          </w:p>
          <w:p w:rsidR="00C612CA" w:rsidRPr="00043CC9" w:rsidRDefault="00C612CA" w:rsidP="0015762F">
            <w:pPr>
              <w:ind w:right="227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43CC9">
              <w:rPr>
                <w:rFonts w:ascii="Times New Roman" w:hAnsi="Times New Roman"/>
                <w:sz w:val="24"/>
                <w:szCs w:val="24"/>
                <w:lang w:val="tt-RU"/>
              </w:rPr>
              <w:t>определять специфику духовной музыки в эпоху Средневековья;</w:t>
            </w:r>
          </w:p>
          <w:p w:rsidR="00C612CA" w:rsidRPr="00043CC9" w:rsidRDefault="00C612CA" w:rsidP="0015762F">
            <w:pPr>
              <w:ind w:right="227"/>
              <w:contextualSpacing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  <w:lang w:val="tt-RU"/>
              </w:rPr>
            </w:pPr>
            <w:r w:rsidRPr="00043CC9">
              <w:rPr>
                <w:rFonts w:ascii="Times New Roman" w:hAnsi="Times New Roman"/>
                <w:sz w:val="24"/>
                <w:szCs w:val="24"/>
                <w:lang w:val="tt-RU"/>
              </w:rPr>
              <w:t>распознавать мелодику знаменного распева – основы древнерусской церковной музыки.</w:t>
            </w:r>
          </w:p>
          <w:p w:rsidR="00C612CA" w:rsidRPr="00043CC9" w:rsidRDefault="00C612CA" w:rsidP="0015762F">
            <w:pPr>
              <w:ind w:right="227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43CC9">
              <w:rPr>
                <w:rFonts w:ascii="Times New Roman" w:hAnsi="Times New Roman"/>
                <w:sz w:val="24"/>
                <w:szCs w:val="24"/>
                <w:lang w:val="tt-RU"/>
              </w:rPr>
              <w:t>различать формы построения музыки (сонатно – симфонический цикл, сюита), понимать их</w:t>
            </w:r>
          </w:p>
          <w:p w:rsidR="00C612CA" w:rsidRPr="00043CC9" w:rsidRDefault="00C612CA" w:rsidP="0015762F">
            <w:pPr>
              <w:ind w:right="227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43CC9">
              <w:rPr>
                <w:rFonts w:ascii="Times New Roman" w:hAnsi="Times New Roman"/>
                <w:sz w:val="24"/>
                <w:szCs w:val="24"/>
                <w:lang w:val="tt-RU"/>
              </w:rPr>
              <w:t>возможности в воплощении и развитии музыкальных образов;</w:t>
            </w:r>
          </w:p>
          <w:p w:rsidR="00C612CA" w:rsidRPr="00043CC9" w:rsidRDefault="00C612CA" w:rsidP="000D1052">
            <w:pPr>
              <w:ind w:right="227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43CC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выделять </w:t>
            </w:r>
            <w:r w:rsidRPr="00043CC9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признаки для установления стилевых связей в процессе изучения музыкальногоискусства;</w:t>
            </w:r>
          </w:p>
          <w:p w:rsidR="00C612CA" w:rsidRPr="00043CC9" w:rsidRDefault="00C612CA" w:rsidP="0015762F">
            <w:pPr>
              <w:ind w:right="227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43CC9">
              <w:rPr>
                <w:rFonts w:ascii="Times New Roman" w:hAnsi="Times New Roman"/>
                <w:sz w:val="24"/>
                <w:szCs w:val="24"/>
                <w:lang w:val="tt-RU"/>
              </w:rPr>
              <w:t>разли</w:t>
            </w:r>
            <w:r w:rsidR="0015762F" w:rsidRPr="00043CC9">
              <w:rPr>
                <w:rFonts w:ascii="Times New Roman" w:hAnsi="Times New Roman"/>
                <w:sz w:val="24"/>
                <w:szCs w:val="24"/>
                <w:lang w:val="tt-RU"/>
              </w:rPr>
              <w:t>чать и передавать в художествен</w:t>
            </w:r>
            <w:r w:rsidRPr="00043CC9">
              <w:rPr>
                <w:rFonts w:ascii="Times New Roman" w:hAnsi="Times New Roman"/>
                <w:sz w:val="24"/>
                <w:szCs w:val="24"/>
                <w:lang w:val="tt-RU"/>
              </w:rPr>
              <w:t>о – творческой детельности характер, эмоциональное</w:t>
            </w:r>
          </w:p>
          <w:p w:rsidR="00C612CA" w:rsidRPr="00043CC9" w:rsidRDefault="00C612CA" w:rsidP="0015762F">
            <w:pPr>
              <w:ind w:right="227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43CC9">
              <w:rPr>
                <w:rFonts w:ascii="Times New Roman" w:hAnsi="Times New Roman"/>
                <w:sz w:val="24"/>
                <w:szCs w:val="24"/>
                <w:lang w:val="tt-RU"/>
              </w:rPr>
              <w:t>состояние и своё отношение</w:t>
            </w:r>
            <w:r w:rsidR="0015762F" w:rsidRPr="00043CC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 природе, человеку, обществу;</w:t>
            </w:r>
            <w:r w:rsidRPr="00043CC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исполнять свою партию в хоре в простейших двухголосных произведениях, в том числе с</w:t>
            </w:r>
          </w:p>
          <w:p w:rsidR="00C612CA" w:rsidRPr="00043CC9" w:rsidRDefault="00C612CA" w:rsidP="0015762F">
            <w:pPr>
              <w:ind w:right="227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43CC9">
              <w:rPr>
                <w:rFonts w:ascii="Times New Roman" w:hAnsi="Times New Roman"/>
                <w:sz w:val="24"/>
                <w:szCs w:val="24"/>
                <w:lang w:val="tt-RU"/>
              </w:rPr>
              <w:t>ориентацией на нотную запись;</w:t>
            </w:r>
          </w:p>
          <w:p w:rsidR="0015762F" w:rsidRPr="00043CC9" w:rsidRDefault="00C612CA" w:rsidP="0015762F">
            <w:pPr>
              <w:ind w:right="227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43CC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активно использовать язык музыки для освоения содержания различных </w:t>
            </w:r>
            <w:r w:rsidR="0015762F" w:rsidRPr="00043CC9">
              <w:rPr>
                <w:rFonts w:ascii="Times New Roman" w:hAnsi="Times New Roman"/>
                <w:sz w:val="24"/>
                <w:szCs w:val="24"/>
                <w:lang w:val="tt-RU"/>
              </w:rPr>
              <w:t>учебных</w:t>
            </w:r>
          </w:p>
          <w:p w:rsidR="00C612CA" w:rsidRPr="00043CC9" w:rsidRDefault="00C612CA" w:rsidP="0015762F">
            <w:pPr>
              <w:ind w:right="227"/>
              <w:contextualSpacing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043CC9">
              <w:rPr>
                <w:rFonts w:ascii="Times New Roman" w:hAnsi="Times New Roman"/>
                <w:sz w:val="24"/>
                <w:szCs w:val="24"/>
                <w:lang w:val="tt-RU"/>
              </w:rPr>
              <w:t>предметов</w:t>
            </w:r>
            <w:r w:rsidR="0015762F" w:rsidRPr="00043CC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043CC9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литературы, русского языка).</w:t>
            </w:r>
          </w:p>
          <w:p w:rsidR="00C612CA" w:rsidRPr="00043CC9" w:rsidRDefault="00C612CA" w:rsidP="0015762F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C612CA" w:rsidRPr="00043CC9" w:rsidRDefault="0015762F" w:rsidP="0015762F">
            <w:pPr>
              <w:ind w:right="227"/>
              <w:rPr>
                <w:rFonts w:ascii="Times New Roman" w:hAnsi="Times New Roman"/>
                <w:b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Регулятивные:</w:t>
            </w:r>
          </w:p>
          <w:p w:rsidR="00AC71A4" w:rsidRPr="00043CC9" w:rsidRDefault="00AC71A4" w:rsidP="00F554C7">
            <w:pPr>
              <w:pStyle w:val="TableParagraph"/>
              <w:ind w:left="0" w:right="164"/>
              <w:rPr>
                <w:sz w:val="24"/>
                <w:lang w:val="ru-RU"/>
              </w:rPr>
            </w:pPr>
            <w:r w:rsidRPr="00043CC9">
              <w:rPr>
                <w:sz w:val="24"/>
                <w:lang w:val="ru-RU"/>
              </w:rPr>
              <w:t>1.</w:t>
            </w:r>
            <w:r w:rsidRPr="00043CC9">
              <w:rPr>
                <w:b/>
                <w:sz w:val="24"/>
                <w:lang w:val="ru-RU"/>
              </w:rPr>
              <w:t>Умение</w:t>
            </w:r>
            <w:r w:rsidRPr="00043CC9">
              <w:rPr>
                <w:sz w:val="24"/>
                <w:lang w:val="ru-RU"/>
              </w:rPr>
              <w:t xml:space="preserve">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AC71A4" w:rsidRPr="00043CC9" w:rsidRDefault="00AC71A4" w:rsidP="00F554C7">
            <w:pPr>
              <w:pStyle w:val="TableParagraph"/>
              <w:ind w:left="0" w:right="164"/>
              <w:rPr>
                <w:sz w:val="24"/>
                <w:lang w:val="ru-RU"/>
              </w:rPr>
            </w:pPr>
            <w:r w:rsidRPr="00043CC9">
              <w:rPr>
                <w:sz w:val="24"/>
                <w:lang w:val="ru-RU"/>
              </w:rPr>
              <w:t>Обучающийся</w:t>
            </w:r>
            <w:r w:rsidR="00FA4C0A" w:rsidRPr="00043CC9">
              <w:rPr>
                <w:sz w:val="24"/>
                <w:lang w:val="ru-RU"/>
              </w:rPr>
              <w:t xml:space="preserve"> </w:t>
            </w:r>
            <w:r w:rsidRPr="00043CC9">
              <w:rPr>
                <w:sz w:val="24"/>
                <w:lang w:val="ru-RU"/>
              </w:rPr>
              <w:t>сможет: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анализировать существующие и планировать будущие образовательные результаты;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идентифицировать собственные проблемы и определять главную проблему;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выдвигать версии решения проблемы, формулировать гипотезы, предвосхищать конечный результат;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ставить цель деятельности на основе определенной проблемы и существующих возможностей;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формулировать учебные задачи как шаги достижения поставленной цели деятельности;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  <w:p w:rsidR="00AC71A4" w:rsidRPr="00043CC9" w:rsidRDefault="00AC71A4" w:rsidP="00F554C7">
            <w:pPr>
              <w:pStyle w:val="TableParagraph"/>
              <w:ind w:left="0" w:right="108"/>
              <w:rPr>
                <w:sz w:val="24"/>
                <w:szCs w:val="24"/>
                <w:lang w:val="ru-RU"/>
              </w:rPr>
            </w:pPr>
            <w:r w:rsidRPr="00043CC9">
              <w:rPr>
                <w:sz w:val="24"/>
                <w:szCs w:val="24"/>
                <w:lang w:val="ru-RU"/>
              </w:rPr>
              <w:t>2.</w:t>
            </w:r>
            <w:r w:rsidRPr="00043CC9">
              <w:rPr>
                <w:b/>
                <w:sz w:val="24"/>
                <w:szCs w:val="24"/>
                <w:lang w:val="ru-RU"/>
              </w:rPr>
              <w:t xml:space="preserve">Умение </w:t>
            </w:r>
            <w:r w:rsidRPr="00043CC9">
              <w:rPr>
                <w:sz w:val="24"/>
                <w:szCs w:val="24"/>
                <w:lang w:val="ru-RU"/>
              </w:rPr>
              <w:t>самостоятельно планировать пут</w:t>
            </w:r>
            <w:r w:rsidR="00F554C7" w:rsidRPr="00043CC9">
              <w:rPr>
                <w:sz w:val="24"/>
                <w:szCs w:val="24"/>
                <w:lang w:val="ru-RU"/>
              </w:rPr>
              <w:t xml:space="preserve">и достижения целей, в том числе </w:t>
            </w:r>
            <w:r w:rsidRPr="00043CC9">
              <w:rPr>
                <w:sz w:val="24"/>
                <w:szCs w:val="24"/>
                <w:lang w:val="ru-RU"/>
              </w:rPr>
              <w:t>альтернативные, осознанно выбирать наиболее эффективные способы решения учебных и познавательных задач.</w:t>
            </w:r>
          </w:p>
          <w:p w:rsidR="00AC71A4" w:rsidRPr="00043CC9" w:rsidRDefault="00AC71A4" w:rsidP="00AC71A4">
            <w:pPr>
              <w:pStyle w:val="TableParagraph"/>
              <w:ind w:left="136" w:right="164"/>
              <w:rPr>
                <w:sz w:val="24"/>
                <w:szCs w:val="24"/>
                <w:lang w:val="ru-RU"/>
              </w:rPr>
            </w:pPr>
            <w:r w:rsidRPr="00043CC9">
              <w:rPr>
                <w:sz w:val="24"/>
                <w:szCs w:val="24"/>
                <w:lang w:val="ru-RU"/>
              </w:rPr>
              <w:t>Обучающийся</w:t>
            </w:r>
            <w:r w:rsidR="00FA4C0A" w:rsidRPr="00043CC9">
              <w:rPr>
                <w:sz w:val="24"/>
                <w:szCs w:val="24"/>
                <w:lang w:val="ru-RU"/>
              </w:rPr>
              <w:t xml:space="preserve"> </w:t>
            </w:r>
            <w:r w:rsidRPr="00043CC9">
              <w:rPr>
                <w:sz w:val="24"/>
                <w:szCs w:val="24"/>
                <w:lang w:val="ru-RU"/>
              </w:rPr>
              <w:t>сможет: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определять необходимые действия в соответствии с учебной и познавательной задачей и составлять алгоритм их выполнения;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обосновывать и осуществлять выбор наиболее эффективных способов решения учебных и познавательных задач;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составлять план решения проблемы (выполнения проекта, проведения исследования);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планировать и корректировать свою индивидуальную образовательную траекторию.</w:t>
            </w:r>
          </w:p>
          <w:p w:rsidR="00AC71A4" w:rsidRPr="00043CC9" w:rsidRDefault="00AC71A4" w:rsidP="00F554C7">
            <w:pPr>
              <w:pStyle w:val="TableParagraph"/>
              <w:ind w:left="0" w:right="126"/>
              <w:rPr>
                <w:sz w:val="24"/>
                <w:szCs w:val="24"/>
                <w:lang w:val="ru-RU"/>
              </w:rPr>
            </w:pPr>
            <w:r w:rsidRPr="00043CC9">
              <w:rPr>
                <w:sz w:val="24"/>
                <w:szCs w:val="24"/>
                <w:lang w:val="ru-RU"/>
              </w:rPr>
              <w:t>3.</w:t>
            </w:r>
            <w:r w:rsidRPr="00043CC9">
              <w:rPr>
                <w:b/>
                <w:sz w:val="24"/>
                <w:szCs w:val="24"/>
                <w:lang w:val="ru-RU"/>
              </w:rPr>
              <w:t>Умение</w:t>
            </w:r>
            <w:r w:rsidRPr="00043CC9">
              <w:rPr>
                <w:sz w:val="24"/>
                <w:szCs w:val="24"/>
                <w:lang w:val="ru-RU"/>
              </w:rPr>
              <w:t xml:space="preserve">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</w:t>
            </w:r>
            <w:r w:rsidR="00FA4C0A" w:rsidRPr="00043CC9">
              <w:rPr>
                <w:sz w:val="24"/>
                <w:szCs w:val="24"/>
                <w:lang w:val="ru-RU"/>
              </w:rPr>
              <w:t xml:space="preserve"> </w:t>
            </w:r>
            <w:r w:rsidRPr="00043CC9">
              <w:rPr>
                <w:sz w:val="24"/>
                <w:szCs w:val="24"/>
                <w:lang w:val="ru-RU"/>
              </w:rPr>
              <w:t>сможет: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определять совместно с педагогом и сверстниками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критерии планируемых результатов и критерии оценки своей учебной деятельности;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систематизировать (в том числе выбирать приоритетные) критерии планируемых результатов и оценки своей деятельности;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оценивать свою деятельность, аргументируя причины достижения или отсутствия планируемого результата;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находить достаточные средства для выполнения учебных действий в изменяющейся ситуации и/или при отсутствии планируемого результата;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работая по своему плану, вносить коррективы в текущую деятельность на основе анализа изменений ситуации для получени</w:t>
            </w:r>
            <w:r w:rsidR="00F554C7" w:rsidRPr="00043CC9">
              <w:rPr>
                <w:rFonts w:ascii="Times New Roman" w:hAnsi="Times New Roman"/>
                <w:sz w:val="24"/>
                <w:szCs w:val="24"/>
              </w:rPr>
              <w:t xml:space="preserve">я запланированных характеристик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>продукта/результата;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</w:t>
            </w:r>
            <w:r w:rsidR="00FA4C0A" w:rsidRPr="00043CC9">
              <w:rPr>
                <w:rFonts w:ascii="Times New Roman" w:hAnsi="Times New Roman"/>
                <w:sz w:val="24"/>
                <w:szCs w:val="24"/>
              </w:rPr>
              <w:t>учшенных характеристик продукта.</w:t>
            </w:r>
          </w:p>
          <w:p w:rsidR="00FA4C0A" w:rsidRPr="00043CC9" w:rsidRDefault="00F554C7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4.</w:t>
            </w: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Умение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оценивать правильность </w:t>
            </w:r>
            <w:r w:rsidR="00FA4C0A" w:rsidRPr="00043CC9">
              <w:rPr>
                <w:rFonts w:ascii="Times New Roman" w:hAnsi="Times New Roman"/>
                <w:sz w:val="24"/>
                <w:szCs w:val="24"/>
              </w:rPr>
              <w:t xml:space="preserve">выполнения учебной задачи, собственные возможности ее решения. </w:t>
            </w:r>
          </w:p>
          <w:p w:rsidR="00FA4C0A" w:rsidRPr="00043CC9" w:rsidRDefault="00FA4C0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Обучающийся сможет: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сверять свои действия с целью и, при необходимости, исправлять ошибки самостоят</w:t>
            </w:r>
            <w:r w:rsidR="0015762F" w:rsidRPr="00043CC9">
              <w:rPr>
                <w:rFonts w:ascii="Times New Roman" w:hAnsi="Times New Roman"/>
                <w:sz w:val="24"/>
                <w:szCs w:val="24"/>
              </w:rPr>
              <w:t>ельно;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определять критерии правильности (корректности) выполнения учебной задачи;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анализировать и обосновывать применение соответствующего инструментария для выполнения учебной задачи;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свободно пользоваться выработанными критериями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оценки и самооценки, исходя из цели и имеющихся средств, различая результат и способы действий;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обосновывать достижимость цели выбранным способом на основе оценки своих внутренних ресурсов и доступных внешних ресурсов;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фиксировать и анализировать динамику собственных образовательных результатов.</w:t>
            </w:r>
          </w:p>
          <w:p w:rsidR="00FA4C0A" w:rsidRPr="00043CC9" w:rsidRDefault="00FA4C0A" w:rsidP="00F554C7">
            <w:pPr>
              <w:pStyle w:val="TableParagraph"/>
              <w:ind w:left="0" w:right="108"/>
              <w:rPr>
                <w:sz w:val="24"/>
                <w:szCs w:val="24"/>
                <w:lang w:val="ru-RU"/>
              </w:rPr>
            </w:pPr>
            <w:r w:rsidRPr="00043CC9">
              <w:rPr>
                <w:sz w:val="24"/>
                <w:szCs w:val="24"/>
                <w:lang w:val="ru-RU"/>
              </w:rPr>
              <w:t>5.</w:t>
            </w:r>
            <w:r w:rsidR="00F554C7" w:rsidRPr="00043CC9">
              <w:rPr>
                <w:sz w:val="24"/>
                <w:szCs w:val="24"/>
                <w:lang w:val="ru-RU"/>
              </w:rPr>
              <w:t>Владение основами самоконтроля,</w:t>
            </w:r>
            <w:r w:rsidR="00E62D52" w:rsidRPr="00043CC9">
              <w:rPr>
                <w:sz w:val="24"/>
                <w:szCs w:val="24"/>
                <w:lang w:val="ru-RU"/>
              </w:rPr>
              <w:t xml:space="preserve"> </w:t>
            </w:r>
            <w:r w:rsidRPr="00043CC9">
              <w:rPr>
                <w:sz w:val="24"/>
                <w:szCs w:val="24"/>
                <w:lang w:val="ru-RU"/>
              </w:rPr>
              <w:t xml:space="preserve">самооценки, принятия решений и осуществления осознанного выбора </w:t>
            </w:r>
            <w:proofErr w:type="gramStart"/>
            <w:r w:rsidRPr="00043CC9">
              <w:rPr>
                <w:sz w:val="24"/>
                <w:szCs w:val="24"/>
                <w:lang w:val="ru-RU"/>
              </w:rPr>
              <w:t>в</w:t>
            </w:r>
            <w:proofErr w:type="gramEnd"/>
            <w:r w:rsidRPr="00043CC9">
              <w:rPr>
                <w:sz w:val="24"/>
                <w:szCs w:val="24"/>
                <w:lang w:val="ru-RU"/>
              </w:rPr>
              <w:t xml:space="preserve"> учебной и познавательной.</w:t>
            </w:r>
          </w:p>
          <w:p w:rsidR="00FA4C0A" w:rsidRPr="00043CC9" w:rsidRDefault="00FA4C0A" w:rsidP="00F554C7">
            <w:pPr>
              <w:pStyle w:val="TableParagraph"/>
              <w:ind w:left="0" w:right="164"/>
              <w:rPr>
                <w:sz w:val="24"/>
                <w:szCs w:val="24"/>
                <w:lang w:val="ru-RU"/>
              </w:rPr>
            </w:pPr>
            <w:r w:rsidRPr="00043CC9">
              <w:rPr>
                <w:sz w:val="24"/>
                <w:szCs w:val="24"/>
                <w:lang w:val="ru-RU"/>
              </w:rPr>
              <w:t>Обучающийся сможет: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соотносить реальные и планируемые результаты индивидуальной образовательной деятельности и делать выводы;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принимать решение в учебной ситуации и нести за него ответственность;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самостоятельно определять причины своего успеха или неуспеха и находить способы выхода из ситуации неуспеха;</w:t>
            </w:r>
          </w:p>
          <w:p w:rsidR="00C612CA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      </w:r>
          </w:p>
          <w:p w:rsidR="0015762F" w:rsidRPr="00043CC9" w:rsidRDefault="00C612CA" w:rsidP="0015762F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психофизиологической реактивнос</w:t>
            </w:r>
            <w:r w:rsidR="0015762F" w:rsidRPr="00043CC9">
              <w:rPr>
                <w:rFonts w:ascii="Times New Roman" w:hAnsi="Times New Roman"/>
                <w:sz w:val="24"/>
                <w:szCs w:val="24"/>
              </w:rPr>
              <w:t>ти).</w:t>
            </w:r>
          </w:p>
          <w:p w:rsidR="00C612CA" w:rsidRPr="00043CC9" w:rsidRDefault="000D1052" w:rsidP="000D1052">
            <w:pPr>
              <w:ind w:right="227"/>
              <w:rPr>
                <w:rFonts w:ascii="Times New Roman" w:hAnsi="Times New Roman"/>
                <w:b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FA4C0A" w:rsidRPr="00043CC9" w:rsidRDefault="00FA4C0A" w:rsidP="00F554C7">
            <w:pPr>
              <w:pStyle w:val="TableParagraph"/>
              <w:ind w:left="0" w:right="63"/>
              <w:rPr>
                <w:sz w:val="24"/>
                <w:szCs w:val="24"/>
                <w:lang w:val="ru-RU"/>
              </w:rPr>
            </w:pPr>
            <w:r w:rsidRPr="00043CC9">
              <w:rPr>
                <w:sz w:val="24"/>
                <w:szCs w:val="24"/>
                <w:lang w:val="ru-RU"/>
              </w:rPr>
              <w:t>1.</w:t>
            </w:r>
            <w:r w:rsidRPr="00043CC9">
              <w:rPr>
                <w:b/>
                <w:sz w:val="24"/>
                <w:szCs w:val="24"/>
                <w:lang w:val="ru-RU"/>
              </w:rPr>
              <w:t>Умение</w:t>
            </w:r>
            <w:r w:rsidRPr="00043CC9">
              <w:rPr>
                <w:sz w:val="24"/>
                <w:szCs w:val="24"/>
                <w:lang w:val="ru-RU"/>
              </w:rPr>
              <w:t xml:space="preserve"> определять понятия, создавать обобщения, устанавливать аналогии, классифицировать, самостоятельно выбирать</w:t>
            </w:r>
          </w:p>
          <w:p w:rsidR="00FA4C0A" w:rsidRPr="00043CC9" w:rsidRDefault="00FA4C0A" w:rsidP="00F554C7">
            <w:pPr>
              <w:pStyle w:val="TableParagraph"/>
              <w:ind w:left="0" w:right="63"/>
              <w:rPr>
                <w:sz w:val="24"/>
                <w:szCs w:val="24"/>
                <w:lang w:val="ru-RU"/>
              </w:rPr>
            </w:pPr>
            <w:r w:rsidRPr="00043CC9">
              <w:rPr>
                <w:sz w:val="24"/>
                <w:szCs w:val="24"/>
                <w:lang w:val="ru-RU"/>
              </w:rPr>
              <w:t xml:space="preserve">основания и критерии для классификации, устанавливать причинно - следственные связи, строить </w:t>
            </w:r>
            <w:proofErr w:type="gramStart"/>
            <w:r w:rsidRPr="00043CC9">
              <w:rPr>
                <w:sz w:val="24"/>
                <w:szCs w:val="24"/>
                <w:lang w:val="ru-RU"/>
              </w:rPr>
              <w:t>логическое</w:t>
            </w:r>
            <w:r w:rsidR="00F554C7" w:rsidRPr="00043CC9">
              <w:rPr>
                <w:sz w:val="24"/>
                <w:szCs w:val="24"/>
                <w:lang w:val="ru-RU"/>
              </w:rPr>
              <w:t xml:space="preserve"> </w:t>
            </w:r>
            <w:r w:rsidRPr="00043CC9">
              <w:rPr>
                <w:sz w:val="24"/>
                <w:szCs w:val="24"/>
                <w:lang w:val="ru-RU"/>
              </w:rPr>
              <w:t xml:space="preserve"> рассуждение</w:t>
            </w:r>
            <w:proofErr w:type="gramEnd"/>
            <w:r w:rsidRPr="00043CC9">
              <w:rPr>
                <w:sz w:val="24"/>
                <w:szCs w:val="24"/>
                <w:lang w:val="ru-RU"/>
              </w:rPr>
              <w:t xml:space="preserve">, умозаключение (индуктивное, дедуктивное, по аналогии) и делать выводы. </w:t>
            </w:r>
          </w:p>
          <w:p w:rsidR="00FA4C0A" w:rsidRPr="00043CC9" w:rsidRDefault="00FA4C0A" w:rsidP="00E62D52">
            <w:pPr>
              <w:pStyle w:val="TableParagraph"/>
              <w:ind w:left="0" w:right="63"/>
              <w:rPr>
                <w:sz w:val="24"/>
                <w:szCs w:val="24"/>
                <w:lang w:val="ru-RU"/>
              </w:rPr>
            </w:pPr>
            <w:r w:rsidRPr="00043CC9">
              <w:rPr>
                <w:sz w:val="24"/>
                <w:szCs w:val="24"/>
                <w:lang w:val="ru-RU"/>
              </w:rPr>
              <w:t>Обучающийся сможет: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подбирать слова, соподчиненные ключевому слову, определяющие его признаки и свойства;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выстраивать логическую цепочку, состоящую из ключевого слова и соподчиненных ему слов;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выделять общий признак двух или нескольких предметов или явлений и объяснять их сходство;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C612CA" w:rsidRPr="00043CC9" w:rsidRDefault="00C612CA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выделять явление из общего ряда других явлений;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излагать полученную информацию, интерпретируя ее в контексте решаемой задачи;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самостоятельно указывать на информацию, нуждающуюся в проверке, предлагать и применять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способ проверки достоверности информации;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вербализовать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 xml:space="preserve"> эмоциональное впечатление, оказанное на него источником;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объяснять явления, процессы, связи и отношения, выявляемые в ходе познавательной и исследовательской деятельности (приводит</w:t>
            </w:r>
            <w:r w:rsidR="00FA4C0A" w:rsidRPr="00043CC9">
              <w:rPr>
                <w:rFonts w:ascii="Times New Roman" w:hAnsi="Times New Roman"/>
                <w:sz w:val="24"/>
                <w:szCs w:val="24"/>
              </w:rPr>
              <w:t xml:space="preserve">ь объяснение с изменением формы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>представления; объяснять, детализируя или обобщая; объяснять с заданной точки зрения);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выявлять и называть причины события, явления, в т</w:t>
            </w:r>
            <w:r w:rsidR="003F257E" w:rsidRPr="00043CC9">
              <w:rPr>
                <w:rFonts w:ascii="Times New Roman" w:hAnsi="Times New Roman"/>
                <w:sz w:val="24"/>
                <w:szCs w:val="24"/>
              </w:rPr>
              <w:t xml:space="preserve">ом числе возможные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>наиболее вероятные причины, возможные последствия заданной причины, самостоятельно осуществляя причинно-следственный анализ;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  </w:r>
          </w:p>
          <w:p w:rsidR="00FA4C0A" w:rsidRPr="00043CC9" w:rsidRDefault="00FA4C0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2.</w:t>
            </w: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Умение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создавать, применять и преобразовывать знаки и символы, модели и схемы для решения учебных и познавательных задач. </w:t>
            </w:r>
          </w:p>
          <w:p w:rsidR="00FA4C0A" w:rsidRPr="00043CC9" w:rsidRDefault="00FA4C0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Обучающийся сможет: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обозначать символом и знаком предмет и/или явление;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создавать абстрактный или реальный образ предмета и/или явления;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строить модель/схему на основе условий задачи и/или способа ее решения;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преобразовывать модели с целью выявления общих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законов, определяющих данную предметную область;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      </w:r>
            <w:proofErr w:type="gramStart"/>
            <w:r w:rsidRPr="00043CC9">
              <w:rPr>
                <w:rFonts w:ascii="Times New Roman" w:hAnsi="Times New Roman"/>
                <w:sz w:val="24"/>
                <w:szCs w:val="24"/>
              </w:rPr>
              <w:t>текстовое</w:t>
            </w:r>
            <w:proofErr w:type="gramEnd"/>
            <w:r w:rsidRPr="00043CC9">
              <w:rPr>
                <w:rFonts w:ascii="Times New Roman" w:hAnsi="Times New Roman"/>
                <w:sz w:val="24"/>
                <w:szCs w:val="24"/>
              </w:rPr>
              <w:t>, и наоборот;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строить доказательство: прямое, косвенное, от противного;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</w:t>
            </w:r>
            <w:r w:rsidR="00FA4C0A" w:rsidRPr="00043CC9">
              <w:rPr>
                <w:rFonts w:ascii="Times New Roman" w:hAnsi="Times New Roman"/>
                <w:sz w:val="24"/>
                <w:szCs w:val="24"/>
              </w:rPr>
              <w:t>риев оценки продукта/результата.</w:t>
            </w:r>
          </w:p>
          <w:p w:rsidR="00FA4C0A" w:rsidRPr="00043CC9" w:rsidRDefault="00FA4C0A" w:rsidP="00F554C7">
            <w:pPr>
              <w:pStyle w:val="TableParagraph"/>
              <w:ind w:left="0" w:right="519"/>
              <w:rPr>
                <w:sz w:val="24"/>
                <w:szCs w:val="24"/>
                <w:lang w:val="ru-RU"/>
              </w:rPr>
            </w:pPr>
            <w:r w:rsidRPr="00043CC9">
              <w:rPr>
                <w:sz w:val="24"/>
                <w:szCs w:val="24"/>
                <w:lang w:val="ru-RU"/>
              </w:rPr>
              <w:t xml:space="preserve">3.Смысловое </w:t>
            </w:r>
            <w:r w:rsidR="00E62D52" w:rsidRPr="00043CC9">
              <w:rPr>
                <w:sz w:val="24"/>
                <w:szCs w:val="24"/>
                <w:lang w:val="ru-RU"/>
              </w:rPr>
              <w:t xml:space="preserve"> </w:t>
            </w:r>
            <w:r w:rsidRPr="00043CC9">
              <w:rPr>
                <w:sz w:val="24"/>
                <w:szCs w:val="24"/>
                <w:lang w:val="ru-RU"/>
              </w:rPr>
              <w:t xml:space="preserve">чтение. </w:t>
            </w:r>
          </w:p>
          <w:p w:rsidR="00FA4C0A" w:rsidRPr="00043CC9" w:rsidRDefault="00FA4C0A" w:rsidP="00F554C7">
            <w:pPr>
              <w:pStyle w:val="TableParagraph"/>
              <w:ind w:left="0" w:right="519"/>
              <w:rPr>
                <w:sz w:val="24"/>
                <w:szCs w:val="24"/>
                <w:lang w:val="ru-RU"/>
              </w:rPr>
            </w:pPr>
            <w:r w:rsidRPr="00043CC9">
              <w:rPr>
                <w:sz w:val="24"/>
                <w:szCs w:val="24"/>
                <w:lang w:val="ru-RU"/>
              </w:rPr>
              <w:t>Обучающийся сможет: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находить в тексте требуемую информацию (в соответствии с целями своей деятельности);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устанавливать взаимосвязь описанных в тексте событий, явлений, процессов;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резюмировать главную идею текста;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non-fiction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критически оцен</w:t>
            </w:r>
            <w:r w:rsidR="004F5619" w:rsidRPr="00043CC9">
              <w:rPr>
                <w:rFonts w:ascii="Times New Roman" w:hAnsi="Times New Roman"/>
                <w:sz w:val="24"/>
                <w:szCs w:val="24"/>
              </w:rPr>
              <w:t>ивать содержание и форму текста.</w:t>
            </w:r>
          </w:p>
          <w:p w:rsidR="004F5619" w:rsidRPr="00043CC9" w:rsidRDefault="004F5619" w:rsidP="00F554C7">
            <w:pPr>
              <w:pStyle w:val="TableParagraph"/>
              <w:ind w:left="0" w:right="519"/>
              <w:rPr>
                <w:sz w:val="24"/>
                <w:szCs w:val="24"/>
                <w:lang w:val="ru-RU"/>
              </w:rPr>
            </w:pPr>
            <w:r w:rsidRPr="00043CC9">
              <w:rPr>
                <w:sz w:val="24"/>
                <w:szCs w:val="24"/>
                <w:lang w:val="ru-RU"/>
              </w:rPr>
              <w:t>4</w:t>
            </w:r>
            <w:r w:rsidR="00F554C7" w:rsidRPr="00043CC9">
              <w:rPr>
                <w:sz w:val="24"/>
                <w:szCs w:val="24"/>
                <w:lang w:val="ru-RU"/>
              </w:rPr>
              <w:t xml:space="preserve">.Развитие мотивации к овладению </w:t>
            </w:r>
            <w:r w:rsidRPr="00043CC9">
              <w:rPr>
                <w:sz w:val="24"/>
                <w:szCs w:val="24"/>
                <w:lang w:val="ru-RU"/>
              </w:rPr>
              <w:t>культурой активного использования словарей и других поисковых систем. Обучающийся</w:t>
            </w:r>
            <w:r w:rsidR="00F554C7" w:rsidRPr="00043CC9">
              <w:rPr>
                <w:sz w:val="24"/>
                <w:szCs w:val="24"/>
                <w:lang w:val="ru-RU"/>
              </w:rPr>
              <w:t xml:space="preserve"> </w:t>
            </w:r>
            <w:r w:rsidRPr="00043CC9">
              <w:rPr>
                <w:sz w:val="24"/>
                <w:szCs w:val="24"/>
                <w:lang w:val="ru-RU"/>
              </w:rPr>
              <w:t>сможет:</w:t>
            </w:r>
          </w:p>
          <w:p w:rsidR="00C612CA" w:rsidRPr="00043CC9" w:rsidRDefault="00C612CA" w:rsidP="000D1052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выражать свое отношение к природе через рисунки,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сочинения, модели, проектные </w:t>
            </w:r>
            <w:r w:rsidR="003F257E" w:rsidRPr="00043CC9">
              <w:rPr>
                <w:rFonts w:ascii="Times New Roman" w:hAnsi="Times New Roman"/>
                <w:sz w:val="24"/>
                <w:szCs w:val="24"/>
              </w:rPr>
              <w:t>работы;</w:t>
            </w:r>
          </w:p>
          <w:p w:rsidR="00C612CA" w:rsidRPr="00043CC9" w:rsidRDefault="00C612CA" w:rsidP="000D1052">
            <w:pPr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определять необходимые ключевые поисковые слова и запросы;</w:t>
            </w:r>
          </w:p>
          <w:p w:rsidR="00C612CA" w:rsidRPr="00043CC9" w:rsidRDefault="00C612CA" w:rsidP="003F257E">
            <w:pPr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осуществлять взаимодействие с электронными поисковыми системами, словарями;</w:t>
            </w:r>
          </w:p>
          <w:p w:rsidR="00C612CA" w:rsidRPr="00043CC9" w:rsidRDefault="00C612CA" w:rsidP="003F257E">
            <w:pPr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формировать множественную выборку из поисковых источников для об</w:t>
            </w:r>
            <w:r w:rsidR="003F257E" w:rsidRPr="00043CC9">
              <w:rPr>
                <w:rFonts w:ascii="Times New Roman" w:hAnsi="Times New Roman"/>
                <w:sz w:val="24"/>
                <w:szCs w:val="24"/>
              </w:rPr>
              <w:t>ъективизации результатов поиска.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b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4F5619" w:rsidRPr="00043CC9" w:rsidRDefault="004F5619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1.</w:t>
            </w: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Умение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      </w:r>
          </w:p>
          <w:p w:rsidR="004F5619" w:rsidRPr="00043CC9" w:rsidRDefault="004F5619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Обучающийся сможет: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определять возможные роли в совместной деятельности;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играть определенную роль в совместной деятельности;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43CC9">
              <w:rPr>
                <w:rFonts w:ascii="Times New Roman" w:hAnsi="Times New Roman"/>
                <w:sz w:val="24"/>
                <w:szCs w:val="24"/>
              </w:rPr>
      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      </w:r>
            <w:proofErr w:type="gramEnd"/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строить позитивные отношения в процессе учебной и познавательной деятельности;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критически относиться к собственному мнению, с достоинством признавать ошибочность своего мнения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(если оно таково) и корректировать его;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предлагать альтернативное решение в конфликтной ситуации;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выделять общую точку зрения в дискуссии;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договариваться о правилах и вопросах для обсуждения в соответствии с поставленной перед группой задачей;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организовывать учебное взаимодействие в группе (определять общие цели, распределять роли, договариваться друг с другом и т. д.);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определять задачу коммуникации и в соответствии с ней отбирать речевые средства;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отбирать и использовать речевые средства в процессе коммуникации с другими людьми (диалог </w:t>
            </w:r>
            <w:r w:rsidR="004F5619" w:rsidRPr="00043CC9">
              <w:rPr>
                <w:rFonts w:ascii="Times New Roman" w:hAnsi="Times New Roman"/>
                <w:sz w:val="24"/>
                <w:szCs w:val="24"/>
              </w:rPr>
              <w:t>в паре, в малой группе и т. д.).</w:t>
            </w:r>
          </w:p>
          <w:p w:rsidR="004F5619" w:rsidRPr="00043CC9" w:rsidRDefault="004F5619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2.</w:t>
            </w: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>Умение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 xml:space="preserve">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      </w:r>
          </w:p>
          <w:p w:rsidR="004F5619" w:rsidRPr="00043CC9" w:rsidRDefault="004F5619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Обучающийся сможет: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представлять в устной или письменной форме развернутый план собственной деятельности;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соблюдать нормы публичной речи, регламент в монологе и дискуссии в соответствии с коммуникативной задачей;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высказывать и обосновывать мнение (суждение) и запрашивать мнение партнера в рамках диалога;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принимать решение в ходе диалога и согласовывать его с собеседником;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создавать письменные «клишированные» и оригинальные тексты с использованием необходимых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речевых средств;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использовать вербальные средства (средства логической связи) для выделения смысловых блоков своего выступления;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использовать невербальные средства или наглядные материалы, подготовленные/отобранные под руководством учителя; делать оценочный вывод о достижении цели коммуникации непосредственно после завершения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коммуникативн</w:t>
            </w:r>
            <w:r w:rsidR="004F5619" w:rsidRPr="00043CC9">
              <w:rPr>
                <w:rFonts w:ascii="Times New Roman" w:hAnsi="Times New Roman"/>
                <w:sz w:val="24"/>
                <w:szCs w:val="24"/>
              </w:rPr>
              <w:t>ого контакта и обосновывать его.</w:t>
            </w:r>
          </w:p>
          <w:p w:rsidR="004F5619" w:rsidRPr="00043CC9" w:rsidRDefault="004F5619" w:rsidP="00F554C7">
            <w:pPr>
              <w:pStyle w:val="TableParagraph"/>
              <w:ind w:left="0" w:right="164"/>
              <w:rPr>
                <w:sz w:val="24"/>
                <w:szCs w:val="24"/>
                <w:lang w:val="ru-RU"/>
              </w:rPr>
            </w:pPr>
            <w:r w:rsidRPr="00043CC9">
              <w:rPr>
                <w:sz w:val="24"/>
                <w:szCs w:val="24"/>
                <w:lang w:val="ru-RU"/>
              </w:rPr>
              <w:t>3.Формирование и развитие компетентности  в области использования информационно - коммуникационных технологий (далее – ИКТ). Обучающийся сможет: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выделять информационный аспект задачи, оперировать данными, использовать модель решения задачи;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сочинений, докладов, ре</w:t>
            </w:r>
            <w:r w:rsidR="004F5619" w:rsidRPr="00043CC9">
              <w:rPr>
                <w:rFonts w:ascii="Times New Roman" w:hAnsi="Times New Roman"/>
                <w:sz w:val="24"/>
                <w:szCs w:val="24"/>
              </w:rPr>
              <w:t xml:space="preserve">фератов, создание презентаций и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>др.;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использовать информацию с учетом этических и правовых норм;</w:t>
            </w:r>
          </w:p>
          <w:p w:rsidR="003F257E" w:rsidRPr="00043CC9" w:rsidRDefault="003F257E" w:rsidP="003F257E">
            <w:pPr>
              <w:widowControl w:val="0"/>
              <w:tabs>
                <w:tab w:val="left" w:pos="993"/>
              </w:tabs>
              <w:ind w:right="227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      </w:r>
          </w:p>
        </w:tc>
        <w:tc>
          <w:tcPr>
            <w:tcW w:w="2410" w:type="dxa"/>
          </w:tcPr>
          <w:p w:rsidR="00C612CA" w:rsidRPr="00043CC9" w:rsidRDefault="00C612CA" w:rsidP="0015762F">
            <w:pPr>
              <w:ind w:right="227"/>
              <w:rPr>
                <w:rFonts w:ascii="Times New Roman" w:hAnsi="Times New Roman"/>
              </w:rPr>
            </w:pPr>
            <w:proofErr w:type="gramStart"/>
            <w:r w:rsidRPr="00043CC9">
              <w:rPr>
                <w:rFonts w:ascii="Times New Roman" w:hAnsi="Times New Roman"/>
              </w:rPr>
              <w:lastRenderedPageBreak/>
              <w:t xml:space="preserve">уважение к Отечеству, к прошлому и настоящему многонационального народа России, чувство ответственности и долга перед Родиной, ощущение личностной сопричастности судьбе российского народа, знание истории, культуры своего народа, своего края, основ культурного наследия народов России и человечества, осознанное, уважительное и доброжелательное отношение к истории, культуре, </w:t>
            </w:r>
            <w:r w:rsidRPr="00043CC9">
              <w:rPr>
                <w:rFonts w:ascii="Times New Roman" w:hAnsi="Times New Roman"/>
              </w:rPr>
              <w:lastRenderedPageBreak/>
              <w:t xml:space="preserve">традициям, ценностям народов России и народов мира; </w:t>
            </w:r>
            <w:proofErr w:type="gramEnd"/>
          </w:p>
          <w:p w:rsidR="00C612CA" w:rsidRPr="00043CC9" w:rsidRDefault="00C612CA" w:rsidP="0015762F">
            <w:pPr>
              <w:ind w:right="227"/>
              <w:rPr>
                <w:rFonts w:ascii="Times New Roman" w:hAnsi="Times New Roman"/>
              </w:rPr>
            </w:pPr>
            <w:r w:rsidRPr="00043CC9">
              <w:rPr>
                <w:rFonts w:ascii="Times New Roman" w:hAnsi="Times New Roman"/>
              </w:rPr>
              <w:t xml:space="preserve">готовность и способность </w:t>
            </w:r>
            <w:proofErr w:type="gramStart"/>
            <w:r w:rsidRPr="00043CC9">
              <w:rPr>
                <w:rFonts w:ascii="Times New Roman" w:hAnsi="Times New Roman"/>
              </w:rPr>
              <w:t>обучающихся</w:t>
            </w:r>
            <w:proofErr w:type="gramEnd"/>
            <w:r w:rsidRPr="00043CC9">
              <w:rPr>
                <w:rFonts w:ascii="Times New Roman" w:hAnsi="Times New Roman"/>
              </w:rPr>
              <w:t xml:space="preserve"> к саморазвитию и самообразованию на основе мотивации к обучению и познанию;</w:t>
            </w:r>
          </w:p>
          <w:p w:rsidR="00C612CA" w:rsidRPr="00043CC9" w:rsidRDefault="00C612CA" w:rsidP="0015762F">
            <w:pPr>
              <w:ind w:right="227"/>
              <w:rPr>
                <w:rFonts w:ascii="Times New Roman" w:hAnsi="Times New Roman"/>
              </w:rPr>
            </w:pPr>
            <w:r w:rsidRPr="00043CC9">
              <w:rPr>
                <w:rFonts w:ascii="Times New Roman" w:hAnsi="Times New Roman"/>
              </w:rPr>
              <w:t xml:space="preserve">знание основных норм морали, нравственных, духовных идеалов, хранимых в культурных традициях народов России, </w:t>
            </w:r>
            <w:proofErr w:type="spellStart"/>
            <w:r w:rsidRPr="00043CC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043CC9">
              <w:rPr>
                <w:rFonts w:ascii="Times New Roman" w:hAnsi="Times New Roman"/>
              </w:rPr>
              <w:t xml:space="preserve"> представлений об основах культуры, роли развития культуры и истории России и человечества, </w:t>
            </w:r>
            <w:proofErr w:type="spellStart"/>
            <w:r w:rsidRPr="00043CC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043CC9">
              <w:rPr>
                <w:rFonts w:ascii="Times New Roman" w:hAnsi="Times New Roman"/>
              </w:rPr>
              <w:t xml:space="preserve"> ответственного отношения к учению;</w:t>
            </w:r>
          </w:p>
          <w:p w:rsidR="00C612CA" w:rsidRPr="00043CC9" w:rsidRDefault="00C612CA" w:rsidP="0015762F">
            <w:pPr>
              <w:ind w:right="227"/>
              <w:rPr>
                <w:rFonts w:ascii="Times New Roman" w:hAnsi="Times New Roman"/>
              </w:rPr>
            </w:pPr>
            <w:proofErr w:type="spellStart"/>
            <w:r w:rsidRPr="00043CC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043CC9">
              <w:rPr>
                <w:rFonts w:ascii="Times New Roman" w:hAnsi="Times New Roman"/>
              </w:rPr>
              <w:t xml:space="preserve"> целостного мировоззрения, соответствующего современному уровню развития науки, </w:t>
            </w:r>
            <w:r w:rsidRPr="00043CC9">
              <w:rPr>
                <w:rFonts w:ascii="Times New Roman" w:hAnsi="Times New Roman"/>
              </w:rPr>
              <w:lastRenderedPageBreak/>
              <w:t>учитывающего культурное многообразие мира;</w:t>
            </w:r>
          </w:p>
          <w:p w:rsidR="00C612CA" w:rsidRPr="00043CC9" w:rsidRDefault="00C612CA" w:rsidP="0015762F">
            <w:pPr>
              <w:ind w:right="227"/>
              <w:rPr>
                <w:rFonts w:ascii="Times New Roman" w:hAnsi="Times New Roman"/>
              </w:rPr>
            </w:pPr>
            <w:r w:rsidRPr="00043CC9">
              <w:rPr>
                <w:rFonts w:ascii="Times New Roman" w:hAnsi="Times New Roman"/>
              </w:rPr>
              <w:t xml:space="preserve">осознанное, уважительное и доброжелательное отношение к другому человеку, его мнению, мировоззрению, культуре. Готовность и способность вести диалог с другими людьми и достигать в нём взаимопонимания (идентификация себя как полноправного субъекта общения, готовность к конструированию образа партнёра по диалогу, готовность к конструированию образа допустимых способов диалога, готовность к конструированию процесса диалога как </w:t>
            </w:r>
            <w:proofErr w:type="spellStart"/>
            <w:r w:rsidRPr="00043CC9">
              <w:rPr>
                <w:rFonts w:ascii="Times New Roman" w:hAnsi="Times New Roman"/>
              </w:rPr>
              <w:t>конвенционирования</w:t>
            </w:r>
            <w:proofErr w:type="spellEnd"/>
            <w:r w:rsidRPr="00043CC9">
              <w:rPr>
                <w:rFonts w:ascii="Times New Roman" w:hAnsi="Times New Roman"/>
              </w:rPr>
              <w:t xml:space="preserve"> интересов, процедур, готовность и способность к ведению </w:t>
            </w:r>
            <w:r w:rsidRPr="00043CC9">
              <w:rPr>
                <w:rFonts w:ascii="Times New Roman" w:hAnsi="Times New Roman"/>
              </w:rPr>
              <w:lastRenderedPageBreak/>
              <w:t>переговоров).</w:t>
            </w:r>
          </w:p>
          <w:p w:rsidR="00C612CA" w:rsidRPr="00043CC9" w:rsidRDefault="00C612CA" w:rsidP="0015762F">
            <w:pPr>
              <w:ind w:right="227"/>
              <w:rPr>
                <w:rFonts w:ascii="Times New Roman" w:hAnsi="Times New Roman"/>
              </w:rPr>
            </w:pPr>
            <w:r w:rsidRPr="00043CC9">
              <w:rPr>
                <w:rFonts w:ascii="Times New Roman" w:hAnsi="Times New Roman"/>
              </w:rPr>
              <w:t>участие в школьном самоуправлении и общественной жизни в пределах возрастных компетенций с учётом региональных, этнокультурных особенностей;</w:t>
            </w:r>
          </w:p>
          <w:p w:rsidR="00C612CA" w:rsidRPr="00043CC9" w:rsidRDefault="00C612CA" w:rsidP="0015762F">
            <w:pPr>
              <w:ind w:right="227"/>
              <w:rPr>
                <w:rFonts w:ascii="Times New Roman" w:hAnsi="Times New Roman"/>
              </w:rPr>
            </w:pPr>
            <w:r w:rsidRPr="00043CC9">
              <w:rPr>
                <w:rFonts w:ascii="Times New Roman" w:hAnsi="Times New Roman"/>
              </w:rPr>
              <w:t xml:space="preserve"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      </w:r>
            <w:proofErr w:type="spellStart"/>
            <w:r w:rsidRPr="00043CC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043CC9">
              <w:rPr>
                <w:rFonts w:ascii="Times New Roman" w:hAnsi="Times New Roman"/>
              </w:rPr>
              <w:t xml:space="preserve"> основ художественной культуры обучающихся как части их общей духовной культуры как особого способа познания жизни и </w:t>
            </w:r>
            <w:r w:rsidRPr="00043CC9">
              <w:rPr>
                <w:rFonts w:ascii="Times New Roman" w:hAnsi="Times New Roman"/>
              </w:rPr>
              <w:lastRenderedPageBreak/>
              <w:t xml:space="preserve">средства организации общения; </w:t>
            </w:r>
            <w:proofErr w:type="gramStart"/>
            <w:r w:rsidRPr="00043CC9">
              <w:rPr>
                <w:rFonts w:ascii="Times New Roman" w:hAnsi="Times New Roman"/>
              </w:rPr>
              <w:t xml:space="preserve">эстетическое, эмоционально – ценностное видение окружающего мира, способность к эмоционально – ценностному освоению мира, самовыражению и ориентации в художественно – нравственном пространстве культуры;   </w:t>
            </w:r>
            <w:proofErr w:type="gramEnd"/>
          </w:p>
          <w:p w:rsidR="00C612CA" w:rsidRPr="00043CC9" w:rsidRDefault="00C612CA" w:rsidP="0015762F">
            <w:pPr>
              <w:ind w:right="227"/>
            </w:pPr>
            <w:r w:rsidRPr="00043CC9">
              <w:rPr>
                <w:rFonts w:ascii="Times New Roman" w:hAnsi="Times New Roman"/>
              </w:rPr>
              <w:t xml:space="preserve">уважению к истории культуры своего Отечества, выраженной, в том числе в понимании красоты человека, потребность в общении с художественными произведениями, </w:t>
            </w:r>
            <w:proofErr w:type="spellStart"/>
            <w:r w:rsidRPr="00043CC9">
              <w:rPr>
                <w:rFonts w:ascii="Times New Roman" w:hAnsi="Times New Roman"/>
              </w:rPr>
              <w:t>сформированность</w:t>
            </w:r>
            <w:proofErr w:type="spellEnd"/>
            <w:r w:rsidRPr="00043CC9">
              <w:rPr>
                <w:rFonts w:ascii="Times New Roman" w:hAnsi="Times New Roman"/>
              </w:rPr>
              <w:t xml:space="preserve"> активного отношения к традициям художественной культуры как смысловой, эстетической и личностно – значимой ценности).</w:t>
            </w:r>
          </w:p>
        </w:tc>
      </w:tr>
    </w:tbl>
    <w:p w:rsidR="00E62D52" w:rsidRPr="00043CC9" w:rsidRDefault="00FB1FDD" w:rsidP="001B602A">
      <w:pPr>
        <w:jc w:val="center"/>
        <w:rPr>
          <w:rFonts w:ascii="Times New Roman" w:hAnsi="Times New Roman"/>
          <w:b/>
          <w:sz w:val="24"/>
          <w:szCs w:val="24"/>
        </w:rPr>
      </w:pPr>
      <w:r w:rsidRPr="00043CC9">
        <w:rPr>
          <w:rFonts w:ascii="Times New Roman" w:hAnsi="Times New Roman"/>
          <w:b/>
          <w:sz w:val="24"/>
          <w:szCs w:val="24"/>
        </w:rPr>
        <w:lastRenderedPageBreak/>
        <w:t xml:space="preserve">Содержание  </w:t>
      </w:r>
      <w:r w:rsidR="002C2A1E" w:rsidRPr="00043CC9">
        <w:rPr>
          <w:rFonts w:ascii="Times New Roman" w:hAnsi="Times New Roman"/>
          <w:b/>
          <w:sz w:val="24"/>
          <w:szCs w:val="24"/>
        </w:rPr>
        <w:t xml:space="preserve">учебного </w:t>
      </w:r>
      <w:r w:rsidRPr="00043CC9">
        <w:rPr>
          <w:rFonts w:ascii="Times New Roman" w:hAnsi="Times New Roman"/>
          <w:b/>
          <w:sz w:val="24"/>
          <w:szCs w:val="24"/>
        </w:rPr>
        <w:t>предмета</w:t>
      </w:r>
    </w:p>
    <w:tbl>
      <w:tblPr>
        <w:tblStyle w:val="a8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35"/>
        <w:gridCol w:w="10632"/>
        <w:gridCol w:w="1842"/>
      </w:tblGrid>
      <w:tr w:rsidR="009A522B" w:rsidRPr="00043CC9" w:rsidTr="00307BE2">
        <w:tc>
          <w:tcPr>
            <w:tcW w:w="2835" w:type="dxa"/>
          </w:tcPr>
          <w:p w:rsidR="009A522B" w:rsidRPr="00043CC9" w:rsidRDefault="009A522B" w:rsidP="009A522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10632" w:type="dxa"/>
          </w:tcPr>
          <w:p w:rsidR="009A522B" w:rsidRPr="00043CC9" w:rsidRDefault="009A522B" w:rsidP="00B269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</w:p>
          <w:p w:rsidR="00B269E4" w:rsidRPr="00043CC9" w:rsidRDefault="00B269E4" w:rsidP="00B269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9A522B" w:rsidRPr="00043CC9" w:rsidRDefault="009A522B" w:rsidP="0025737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C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25737C" w:rsidRPr="00043CC9" w:rsidTr="00307BE2">
        <w:trPr>
          <w:trHeight w:val="887"/>
        </w:trPr>
        <w:tc>
          <w:tcPr>
            <w:tcW w:w="2835" w:type="dxa"/>
          </w:tcPr>
          <w:p w:rsidR="0025737C" w:rsidRPr="00043CC9" w:rsidRDefault="003263DA" w:rsidP="003263D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Русская музыка от эпохи средневековья до рубежа </w:t>
            </w:r>
            <w:r w:rsidRPr="00043CC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Pr="00043CC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 вв. </w:t>
            </w:r>
          </w:p>
        </w:tc>
        <w:tc>
          <w:tcPr>
            <w:tcW w:w="10632" w:type="dxa"/>
          </w:tcPr>
          <w:p w:rsidR="0025737C" w:rsidRPr="00043CC9" w:rsidRDefault="003263DA" w:rsidP="00307BE2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Традиции русской музыкальной классики, стилевые черты русской классической музыкальной школы. Роль фольклора в становлении профессионального музыкального искусства. Стилевые особенности в творчестве русских композиторов.</w:t>
            </w:r>
          </w:p>
        </w:tc>
        <w:tc>
          <w:tcPr>
            <w:tcW w:w="1842" w:type="dxa"/>
          </w:tcPr>
          <w:p w:rsidR="00A33153" w:rsidRPr="00043CC9" w:rsidRDefault="00A33153" w:rsidP="0025737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577281" w:rsidRPr="00043CC9" w:rsidRDefault="003263DA" w:rsidP="00307BE2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3C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25737C" w:rsidRPr="00043CC9" w:rsidTr="00307BE2">
        <w:trPr>
          <w:trHeight w:val="1971"/>
        </w:trPr>
        <w:tc>
          <w:tcPr>
            <w:tcW w:w="2835" w:type="dxa"/>
          </w:tcPr>
          <w:p w:rsidR="0025737C" w:rsidRPr="00043CC9" w:rsidRDefault="003263DA" w:rsidP="00577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Зарубежная музыка от эпохи средневековья до рубежа </w:t>
            </w:r>
            <w:r w:rsidRPr="00043CC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Pr="00043CC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 вв.</w:t>
            </w:r>
          </w:p>
        </w:tc>
        <w:tc>
          <w:tcPr>
            <w:tcW w:w="10632" w:type="dxa"/>
          </w:tcPr>
          <w:p w:rsidR="0025737C" w:rsidRPr="00043CC9" w:rsidRDefault="003263DA" w:rsidP="00FC329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И.С.Бах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 xml:space="preserve"> – выдающийся музыкант эпохи Барокко.</w:t>
            </w:r>
            <w:r w:rsidRPr="00043CC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Венская классическая школа (Й. Гайдн, В. Моцарт, Л. Бетховен). </w:t>
            </w:r>
            <w:proofErr w:type="gramStart"/>
            <w:r w:rsidRPr="00043CC9">
              <w:rPr>
                <w:rFonts w:ascii="Times New Roman" w:hAnsi="Times New Roman"/>
                <w:sz w:val="24"/>
                <w:szCs w:val="24"/>
              </w:rPr>
              <w:t xml:space="preserve">Творчество композиторов-романтиков Ф. Шопен, Ф. Лист, Р. Шуман,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ФШуберт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>, Э.</w:t>
            </w:r>
            <w:r w:rsidRPr="00043CC9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>Григ).</w:t>
            </w:r>
            <w:proofErr w:type="gramEnd"/>
            <w:r w:rsidRPr="00043CC9">
              <w:rPr>
                <w:rFonts w:ascii="Times New Roman" w:hAnsi="Times New Roman"/>
                <w:sz w:val="24"/>
                <w:szCs w:val="24"/>
              </w:rPr>
              <w:t xml:space="preserve"> Оперный жанр в творчестве композиторов </w:t>
            </w:r>
            <w:r w:rsidRPr="00043CC9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 xml:space="preserve"> века (Ж. Бизе, Дж. Верди). Основные жанры светской музыки (соната, симфония, камерно-инструментальная и вокальная музыка, опера, балет). </w:t>
            </w:r>
            <w:r w:rsidRPr="00043CC9">
              <w:rPr>
                <w:rFonts w:ascii="Times New Roman" w:hAnsi="Times New Roman"/>
                <w:i/>
                <w:sz w:val="24"/>
                <w:szCs w:val="24"/>
              </w:rPr>
              <w:t xml:space="preserve">Развитие жанров светской музыки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Основные жанры светской музыки </w:t>
            </w:r>
            <w:r w:rsidRPr="00043CC9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 xml:space="preserve"> века (соната, симфония, камерно-инструментальная и вокальная музыка, опера, балет). </w:t>
            </w:r>
            <w:r w:rsidR="00FC3298" w:rsidRPr="00043CC9">
              <w:rPr>
                <w:rFonts w:ascii="Times New Roman" w:hAnsi="Times New Roman"/>
                <w:i/>
                <w:sz w:val="24"/>
                <w:szCs w:val="24"/>
              </w:rPr>
              <w:t>Развитие жанров светской музыки.</w:t>
            </w:r>
          </w:p>
        </w:tc>
        <w:tc>
          <w:tcPr>
            <w:tcW w:w="1842" w:type="dxa"/>
          </w:tcPr>
          <w:p w:rsidR="003263DA" w:rsidRPr="00043CC9" w:rsidRDefault="003263DA" w:rsidP="0025737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263DA" w:rsidRPr="00043CC9" w:rsidRDefault="00043CC9" w:rsidP="0025737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3C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  <w:p w:rsidR="003263DA" w:rsidRPr="00043CC9" w:rsidRDefault="003263DA" w:rsidP="0025737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263DA" w:rsidRPr="00043CC9" w:rsidRDefault="003263DA" w:rsidP="00B269E4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3263DA" w:rsidRPr="00043CC9" w:rsidRDefault="003263DA" w:rsidP="0025737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25737C" w:rsidRPr="00043CC9" w:rsidRDefault="0025737C" w:rsidP="003263D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25737C" w:rsidRPr="00043CC9" w:rsidTr="00307BE2">
        <w:tc>
          <w:tcPr>
            <w:tcW w:w="2835" w:type="dxa"/>
          </w:tcPr>
          <w:p w:rsidR="0025737C" w:rsidRPr="00043CC9" w:rsidRDefault="003263DA" w:rsidP="003263D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Русская и зарубежная музыкальная культура </w:t>
            </w:r>
            <w:r w:rsidRPr="00043CC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 века</w:t>
            </w:r>
          </w:p>
        </w:tc>
        <w:tc>
          <w:tcPr>
            <w:tcW w:w="10632" w:type="dxa"/>
          </w:tcPr>
          <w:p w:rsidR="0025737C" w:rsidRPr="00043CC9" w:rsidRDefault="003263DA" w:rsidP="00FC329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Знакомство с творчеством всемирно известных отечественных композиторов (И.Ф. Стравинский, С.С. Прокофьев, Д.Д. Шостакович, Г.В. Свиридов, Р. Щедрин, </w:t>
            </w:r>
            <w:r w:rsidRPr="00043CC9">
              <w:rPr>
                <w:rFonts w:ascii="Times New Roman" w:hAnsi="Times New Roman"/>
                <w:i/>
                <w:sz w:val="24"/>
                <w:szCs w:val="24"/>
              </w:rPr>
              <w:t xml:space="preserve">А.И. Хачатурян, А.Г. </w:t>
            </w:r>
            <w:proofErr w:type="spellStart"/>
            <w:r w:rsidRPr="00043CC9">
              <w:rPr>
                <w:rFonts w:ascii="Times New Roman" w:hAnsi="Times New Roman"/>
                <w:i/>
                <w:sz w:val="24"/>
                <w:szCs w:val="24"/>
              </w:rPr>
              <w:t>Шнитке</w:t>
            </w:r>
            <w:proofErr w:type="spellEnd"/>
            <w:r w:rsidRPr="00043CC9">
              <w:rPr>
                <w:rFonts w:ascii="Times New Roman" w:hAnsi="Times New Roman"/>
                <w:i/>
                <w:sz w:val="24"/>
                <w:szCs w:val="24"/>
              </w:rPr>
              <w:t>)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 xml:space="preserve"> и зарубежных композиторов ХХ столетия (К. Дебюсси, </w:t>
            </w:r>
            <w:r w:rsidRPr="00043CC9">
              <w:rPr>
                <w:rFonts w:ascii="Times New Roman" w:hAnsi="Times New Roman"/>
                <w:i/>
                <w:sz w:val="24"/>
                <w:szCs w:val="24"/>
              </w:rPr>
              <w:t>К. </w:t>
            </w:r>
            <w:proofErr w:type="spellStart"/>
            <w:r w:rsidRPr="00043CC9">
              <w:rPr>
                <w:rFonts w:ascii="Times New Roman" w:hAnsi="Times New Roman"/>
                <w:i/>
                <w:sz w:val="24"/>
                <w:szCs w:val="24"/>
              </w:rPr>
              <w:t>Орф</w:t>
            </w:r>
            <w:proofErr w:type="spellEnd"/>
            <w:r w:rsidRPr="00043CC9">
              <w:rPr>
                <w:rFonts w:ascii="Times New Roman" w:hAnsi="Times New Roman"/>
                <w:i/>
                <w:sz w:val="24"/>
                <w:szCs w:val="24"/>
              </w:rPr>
              <w:t>, М. Равель, Б. Бриттен, А. Шенберг).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 xml:space="preserve"> Многообразие стилей в отечественн</w:t>
            </w:r>
            <w:r w:rsidR="00FC3298" w:rsidRPr="00043CC9">
              <w:rPr>
                <w:rFonts w:ascii="Times New Roman" w:hAnsi="Times New Roman"/>
                <w:sz w:val="24"/>
                <w:szCs w:val="24"/>
              </w:rPr>
              <w:t xml:space="preserve">ой и зарубежной музыке ХХ века.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>Про</w:t>
            </w:r>
            <w:r w:rsidR="00307BE2" w:rsidRPr="00043CC9">
              <w:rPr>
                <w:rFonts w:ascii="Times New Roman" w:hAnsi="Times New Roman"/>
                <w:sz w:val="24"/>
                <w:szCs w:val="24"/>
              </w:rPr>
              <w:t>е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>ктная работа. Заключительный урок-концерт.</w:t>
            </w:r>
          </w:p>
        </w:tc>
        <w:tc>
          <w:tcPr>
            <w:tcW w:w="1842" w:type="dxa"/>
          </w:tcPr>
          <w:p w:rsidR="00A33153" w:rsidRPr="00043CC9" w:rsidRDefault="00A33153" w:rsidP="0025737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25737C" w:rsidRPr="00043CC9" w:rsidRDefault="00043CC9" w:rsidP="0025737C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043C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EA1234" w:rsidRPr="00043CC9" w:rsidRDefault="00EA1234" w:rsidP="009E5166">
      <w:pPr>
        <w:shd w:val="clear" w:color="auto" w:fill="FFFFFF"/>
        <w:spacing w:after="0" w:line="240" w:lineRule="auto"/>
        <w:ind w:right="38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DD19AD" w:rsidRPr="00043CC9" w:rsidRDefault="00DD19AD" w:rsidP="00DD19A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43CC9">
        <w:rPr>
          <w:rFonts w:ascii="Times New Roman" w:hAnsi="Times New Roman"/>
          <w:b/>
          <w:sz w:val="24"/>
          <w:szCs w:val="24"/>
        </w:rPr>
        <w:t xml:space="preserve">Календарно - тематическое планирование </w:t>
      </w:r>
    </w:p>
    <w:p w:rsidR="00DD19AD" w:rsidRPr="00043CC9" w:rsidRDefault="00DD19AD" w:rsidP="00DD19AD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tbl>
      <w:tblPr>
        <w:tblStyle w:val="a8"/>
        <w:tblW w:w="1559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975"/>
        <w:gridCol w:w="10066"/>
        <w:gridCol w:w="851"/>
        <w:gridCol w:w="992"/>
      </w:tblGrid>
      <w:tr w:rsidR="00043CC9" w:rsidRPr="00043CC9" w:rsidTr="00BD52F6">
        <w:tc>
          <w:tcPr>
            <w:tcW w:w="709" w:type="dxa"/>
            <w:vMerge w:val="restart"/>
          </w:tcPr>
          <w:p w:rsidR="00DD19AD" w:rsidRPr="00043CC9" w:rsidRDefault="00DD19AD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975" w:type="dxa"/>
            <w:vMerge w:val="restart"/>
          </w:tcPr>
          <w:p w:rsidR="00A26950" w:rsidRPr="00043CC9" w:rsidRDefault="00A26950" w:rsidP="00A26950">
            <w:pPr>
              <w:tabs>
                <w:tab w:val="left" w:pos="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>Изучаемый раздел, тема</w:t>
            </w:r>
          </w:p>
          <w:p w:rsidR="00DD19AD" w:rsidRPr="00043CC9" w:rsidRDefault="00A26950" w:rsidP="00A2695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>учебного материала</w:t>
            </w:r>
          </w:p>
        </w:tc>
        <w:tc>
          <w:tcPr>
            <w:tcW w:w="10066" w:type="dxa"/>
            <w:vMerge w:val="restart"/>
          </w:tcPr>
          <w:p w:rsidR="00DD19AD" w:rsidRPr="00043CC9" w:rsidRDefault="00A26950" w:rsidP="008E53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1843" w:type="dxa"/>
            <w:gridSpan w:val="2"/>
          </w:tcPr>
          <w:p w:rsidR="00DD19AD" w:rsidRPr="00043CC9" w:rsidRDefault="00DD19AD" w:rsidP="008E53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</w:tr>
      <w:tr w:rsidR="00043CC9" w:rsidRPr="00043CC9" w:rsidTr="00BD52F6">
        <w:trPr>
          <w:trHeight w:val="360"/>
        </w:trPr>
        <w:tc>
          <w:tcPr>
            <w:tcW w:w="709" w:type="dxa"/>
            <w:vMerge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  <w:vMerge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6" w:type="dxa"/>
            <w:vMerge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043CC9" w:rsidRPr="00043CC9" w:rsidTr="00B269E4">
        <w:trPr>
          <w:trHeight w:val="594"/>
        </w:trPr>
        <w:tc>
          <w:tcPr>
            <w:tcW w:w="15593" w:type="dxa"/>
            <w:gridSpan w:val="5"/>
          </w:tcPr>
          <w:p w:rsidR="00DD19AD" w:rsidRPr="00043CC9" w:rsidRDefault="00DD19AD" w:rsidP="008E536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Русская музыка от эпохи средневековья до рубежа </w:t>
            </w:r>
            <w:r w:rsidRPr="00043CC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Pr="00043CC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 вв.</w:t>
            </w:r>
            <w:r w:rsidR="008B1DE4"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 (8 часов)</w:t>
            </w:r>
          </w:p>
        </w:tc>
      </w:tr>
      <w:tr w:rsidR="00043CC9" w:rsidRPr="00043CC9" w:rsidTr="00BD52F6">
        <w:trPr>
          <w:trHeight w:val="1904"/>
        </w:trPr>
        <w:tc>
          <w:tcPr>
            <w:tcW w:w="709" w:type="dxa"/>
          </w:tcPr>
          <w:p w:rsidR="00896BD9" w:rsidRPr="00043CC9" w:rsidRDefault="00DD19AD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1</w:t>
            </w:r>
            <w:r w:rsidR="00896BD9" w:rsidRPr="00043CC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D19AD" w:rsidRPr="00043CC9" w:rsidRDefault="00896BD9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975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Традиции русской музыкальной классики.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М.И.Глинка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>. Опера "Иван Сусанин"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66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Определять жизненную основу музыкальных интонаций, роль музыки в жизни человека.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Участвовать в беседе на тему «Глинка М.И. – основоположник русской классической оперы».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Знать определения оперы, драматургии, конфликта как основы драматургического развития</w:t>
            </w:r>
            <w:proofErr w:type="gramStart"/>
            <w:r w:rsidRPr="00043CC9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043CC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043CC9">
              <w:rPr>
                <w:rFonts w:ascii="Times New Roman" w:hAnsi="Times New Roman"/>
                <w:sz w:val="24"/>
                <w:szCs w:val="24"/>
              </w:rPr>
              <w:t>э</w:t>
            </w:r>
            <w:proofErr w:type="gramEnd"/>
            <w:r w:rsidRPr="00043CC9">
              <w:rPr>
                <w:rFonts w:ascii="Times New Roman" w:hAnsi="Times New Roman"/>
                <w:sz w:val="24"/>
                <w:szCs w:val="24"/>
              </w:rPr>
              <w:t>тапы сценического действия: экспозиция, завязка, развитие, кульминация, развязка; жанры оперы: эпический, лирический, драматический, комический).</w:t>
            </w:r>
          </w:p>
          <w:p w:rsidR="00DD19AD" w:rsidRPr="00043CC9" w:rsidRDefault="00DD19AD" w:rsidP="008E5360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Выявлять особенности претворения вечных тем искусства и жизни в произведениях разных жанров и стилей.</w:t>
            </w:r>
          </w:p>
        </w:tc>
        <w:tc>
          <w:tcPr>
            <w:tcW w:w="851" w:type="dxa"/>
          </w:tcPr>
          <w:p w:rsidR="00896BD9" w:rsidRPr="00043CC9" w:rsidRDefault="00896BD9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05.12</w:t>
            </w:r>
          </w:p>
          <w:p w:rsidR="00DD19AD" w:rsidRPr="00043CC9" w:rsidRDefault="00896BD9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1</w:t>
            </w:r>
            <w:r w:rsidR="00DD19AD" w:rsidRPr="00043CC9">
              <w:rPr>
                <w:rFonts w:ascii="Times New Roman" w:hAnsi="Times New Roman"/>
                <w:sz w:val="24"/>
                <w:szCs w:val="24"/>
              </w:rPr>
              <w:t>2.09</w:t>
            </w:r>
          </w:p>
          <w:p w:rsidR="00896BD9" w:rsidRPr="00043CC9" w:rsidRDefault="00896BD9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BD52F6">
        <w:trPr>
          <w:trHeight w:val="2544"/>
        </w:trPr>
        <w:tc>
          <w:tcPr>
            <w:tcW w:w="709" w:type="dxa"/>
          </w:tcPr>
          <w:p w:rsidR="00DD19AD" w:rsidRPr="00043CC9" w:rsidRDefault="00896BD9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DD19AD" w:rsidRPr="00043C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5" w:type="dxa"/>
          </w:tcPr>
          <w:p w:rsidR="00DD19AD" w:rsidRPr="00043CC9" w:rsidRDefault="00DD19AD" w:rsidP="008E536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Традиции русской музыкальной классики.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А.Бородин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>. Опера «Князь Игорь»</w:t>
            </w:r>
          </w:p>
        </w:tc>
        <w:tc>
          <w:tcPr>
            <w:tcW w:w="10066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Познакомиться с жанром эпической оперы. Рассуждать на тему «Героические образы русской истории». 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Сопоставлять две противоборствующие силы как основа драматургического развития оперы. </w:t>
            </w: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Передавать свои музыкальные впечатления в устной форме.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Анализировать музыкальную характеристику половцев и женские образы оперы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043CC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Эмоционально-образно</w:t>
            </w:r>
            <w:proofErr w:type="gramEnd"/>
            <w:r w:rsidRPr="00043CC9">
              <w:rPr>
                <w:rStyle w:val="c14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 воспринимать</w:t>
            </w:r>
            <w:r w:rsidRPr="00043CC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и</w:t>
            </w:r>
            <w:r w:rsidRPr="00043CC9">
              <w:rPr>
                <w:rStyle w:val="c14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 оценивать</w:t>
            </w:r>
            <w:r w:rsidRPr="00043CC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музыкальные фрагменты оперы.</w:t>
            </w:r>
          </w:p>
          <w:p w:rsidR="00DD19AD" w:rsidRPr="00043CC9" w:rsidRDefault="00DD19AD" w:rsidP="008E5360">
            <w:pPr>
              <w:rPr>
                <w:rStyle w:val="c6"/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43CC9">
              <w:rPr>
                <w:rStyle w:val="c14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Обосновывать</w:t>
            </w:r>
            <w:r w:rsidRPr="00043CC9">
              <w:rPr>
                <w:rStyle w:val="c6"/>
                <w:rFonts w:ascii="Times New Roman" w:hAnsi="Times New Roman"/>
                <w:sz w:val="24"/>
                <w:szCs w:val="24"/>
                <w:shd w:val="clear" w:color="auto" w:fill="FFFFFF"/>
              </w:rPr>
              <w:t> свои предпочтения в ситуации выбора.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Исполнять различные по характеру музыкальные произведения.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Различать простые и сложные жанры сценической музыки.</w:t>
            </w:r>
          </w:p>
        </w:tc>
        <w:tc>
          <w:tcPr>
            <w:tcW w:w="851" w:type="dxa"/>
          </w:tcPr>
          <w:p w:rsidR="00DD19AD" w:rsidRPr="00043CC9" w:rsidRDefault="00896BD9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1</w:t>
            </w:r>
            <w:r w:rsidR="00DD19AD" w:rsidRPr="00043CC9">
              <w:rPr>
                <w:rFonts w:ascii="Times New Roman" w:hAnsi="Times New Roman"/>
                <w:sz w:val="24"/>
                <w:szCs w:val="24"/>
              </w:rPr>
              <w:t>9.09</w:t>
            </w:r>
          </w:p>
          <w:p w:rsidR="00896BD9" w:rsidRPr="00043CC9" w:rsidRDefault="00896BD9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BD52F6">
        <w:trPr>
          <w:trHeight w:val="281"/>
        </w:trPr>
        <w:tc>
          <w:tcPr>
            <w:tcW w:w="709" w:type="dxa"/>
          </w:tcPr>
          <w:p w:rsidR="00DD19AD" w:rsidRPr="00043CC9" w:rsidRDefault="00896BD9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4</w:t>
            </w:r>
            <w:r w:rsidR="00DD19AD" w:rsidRPr="00043C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5" w:type="dxa"/>
          </w:tcPr>
          <w:p w:rsidR="00DD19AD" w:rsidRPr="00043CC9" w:rsidRDefault="00DD19AD" w:rsidP="008E536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Стилевые черты русской классической музыкальной школы.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Н.А.Римский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 xml:space="preserve"> - Корсаков</w:t>
            </w:r>
          </w:p>
        </w:tc>
        <w:tc>
          <w:tcPr>
            <w:tcW w:w="10066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Определять основные признаки исторических эпох, стилевых направлений в русской музыке, понимать стилевые черты русской классической музыкальной школы. 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Выявлять (распознавать) особенности музыкального языка, музыкальной драматургии, средства музыкальной выразительности в произведениях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Н.А.Римского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>-Корсакова.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Различать простые и сложные жанры вокальной, инструментальной сценической музыки.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Наблюдать за развитием музыкальных образов. Приводить примеры преобразующего влияния музыки.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043CC9">
              <w:rPr>
                <w:rFonts w:ascii="Times New Roman" w:eastAsia="Times New Roman" w:hAnsi="Times New Roman"/>
                <w:sz w:val="24"/>
                <w:szCs w:val="24"/>
              </w:rPr>
              <w:t>ладеть навыками осознанного и выразительного речевого высказывания в процессе ответа.</w:t>
            </w:r>
          </w:p>
        </w:tc>
        <w:tc>
          <w:tcPr>
            <w:tcW w:w="851" w:type="dxa"/>
          </w:tcPr>
          <w:p w:rsidR="00DD19AD" w:rsidRPr="00043CC9" w:rsidRDefault="00BD52F6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2</w:t>
            </w:r>
            <w:r w:rsidR="00DD19AD" w:rsidRPr="00043CC9">
              <w:rPr>
                <w:rFonts w:ascii="Times New Roman" w:hAnsi="Times New Roman"/>
                <w:sz w:val="24"/>
                <w:szCs w:val="24"/>
              </w:rPr>
              <w:t>6.09</w:t>
            </w:r>
          </w:p>
        </w:tc>
        <w:tc>
          <w:tcPr>
            <w:tcW w:w="992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BD52F6">
        <w:tc>
          <w:tcPr>
            <w:tcW w:w="709" w:type="dxa"/>
          </w:tcPr>
          <w:p w:rsidR="00DD19AD" w:rsidRPr="00043CC9" w:rsidRDefault="00DD19AD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975" w:type="dxa"/>
          </w:tcPr>
          <w:p w:rsidR="00DD19AD" w:rsidRPr="00043CC9" w:rsidRDefault="00DD19AD" w:rsidP="008E536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Роль фольклора в становлении профессионального музыкального искусства.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П.И.Чайковский</w:t>
            </w:r>
            <w:proofErr w:type="spellEnd"/>
          </w:p>
        </w:tc>
        <w:tc>
          <w:tcPr>
            <w:tcW w:w="10066" w:type="dxa"/>
          </w:tcPr>
          <w:p w:rsidR="00896BD9" w:rsidRPr="00043CC9" w:rsidRDefault="00896BD9" w:rsidP="00896BD9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Выявлять общность жизненных истоков и особенности народного и профессионального музыкального творчества. Размышлять, рассуждать об отечественной музыке и многообразии</w:t>
            </w:r>
            <w:r w:rsidR="004629D6" w:rsidRPr="00043CC9">
              <w:rPr>
                <w:rFonts w:ascii="Times New Roman" w:hAnsi="Times New Roman"/>
                <w:sz w:val="24"/>
                <w:szCs w:val="24"/>
              </w:rPr>
              <w:t xml:space="preserve"> музыкального фольклора России.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>Исследовать примеры использования композиторами сцен народных обрядов и обычаев в своих произведениях.  Разыгрывать народные песни.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Понимать и видеть целостную картину всех видов искусств и м</w:t>
            </w:r>
            <w:r w:rsidR="004629D6" w:rsidRPr="00043CC9">
              <w:rPr>
                <w:rFonts w:ascii="Times New Roman" w:hAnsi="Times New Roman"/>
                <w:bCs/>
                <w:sz w:val="24"/>
                <w:szCs w:val="24"/>
              </w:rPr>
              <w:t xml:space="preserve">есто музыки и литературы в ней. </w:t>
            </w: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 xml:space="preserve">Сопоставлять и сравнивать воплощение различных образов в музыкальных произведениях </w:t>
            </w:r>
            <w:proofErr w:type="spellStart"/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П.И.Чайковского</w:t>
            </w:r>
            <w:proofErr w:type="spellEnd"/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Анализировать различные трактовки одного и того же произведения, аргументируя исполнительскую интерпретацию замысла композитора.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Раскрывать образный строй музыкальных произведений на основе взаимодействия различных видов искусства.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Находить ассоциативные связи между художественными образами музыки и литературы.</w:t>
            </w:r>
          </w:p>
        </w:tc>
        <w:tc>
          <w:tcPr>
            <w:tcW w:w="851" w:type="dxa"/>
          </w:tcPr>
          <w:p w:rsidR="00DD19AD" w:rsidRPr="00043CC9" w:rsidRDefault="00BD52F6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992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BD52F6">
        <w:trPr>
          <w:trHeight w:val="276"/>
        </w:trPr>
        <w:tc>
          <w:tcPr>
            <w:tcW w:w="709" w:type="dxa"/>
          </w:tcPr>
          <w:p w:rsidR="00DD19AD" w:rsidRPr="00043CC9" w:rsidRDefault="00DD19AD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975" w:type="dxa"/>
          </w:tcPr>
          <w:p w:rsidR="00DD19AD" w:rsidRPr="00043CC9" w:rsidRDefault="00DD19AD" w:rsidP="008E536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Роль фольклора в становлении профессионального музыкального искусства.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Г.Тукай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 xml:space="preserve"> и музыка</w:t>
            </w:r>
          </w:p>
        </w:tc>
        <w:tc>
          <w:tcPr>
            <w:tcW w:w="10066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Соотносить основные образно – эмоциональные сферы музыки, специфические особенности произведений разных жанров.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Обнаруживать сходство и различие русских и татарских произведений искусства, приводить примеры известных музыкальных жанров, форм.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Участвовать в музыкально-творческой и исполнительской деятельности. </w:t>
            </w: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 xml:space="preserve">Оценивать и </w:t>
            </w: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корректировать собственную музыкально-творческую деятельность.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Размышлять о музыкальных произведениях как способе выражения чувств и мыслей человека.</w:t>
            </w:r>
          </w:p>
        </w:tc>
        <w:tc>
          <w:tcPr>
            <w:tcW w:w="851" w:type="dxa"/>
          </w:tcPr>
          <w:p w:rsidR="00DD19AD" w:rsidRPr="00043CC9" w:rsidRDefault="00BD52F6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DD19AD" w:rsidRPr="00043CC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BD52F6">
        <w:tc>
          <w:tcPr>
            <w:tcW w:w="709" w:type="dxa"/>
          </w:tcPr>
          <w:p w:rsidR="00DD19AD" w:rsidRPr="00043CC9" w:rsidRDefault="00DD19AD" w:rsidP="0093263D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2975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Стилевые особенности в творчестве русских композиторов.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С.С.Рахманинов</w:t>
            </w:r>
            <w:proofErr w:type="spellEnd"/>
          </w:p>
          <w:p w:rsidR="00DD19AD" w:rsidRPr="00043CC9" w:rsidRDefault="00DD19AD" w:rsidP="008E5360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DD19AD" w:rsidRPr="00043CC9" w:rsidRDefault="00DD19AD" w:rsidP="008E5360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66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Размышлять, рассуждать об отечественной музыке и многообразии музыкального фольклора России.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Определить связи между русской композиторской музыкой и народным музыкальным искусством.</w:t>
            </w:r>
          </w:p>
          <w:p w:rsidR="00DD19AD" w:rsidRPr="00043CC9" w:rsidRDefault="00DD19AD" w:rsidP="008E536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043CC9">
              <w:rPr>
                <w:rFonts w:ascii="Times New Roman" w:eastAsia="Times New Roman" w:hAnsi="Times New Roman"/>
                <w:sz w:val="24"/>
                <w:szCs w:val="24"/>
              </w:rPr>
              <w:t>ладеть навыками осознанного и выразительного речевого высказывания в процессе ответа.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Выполнять творческие задания.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Анализировать приёмы взаимодействия и развития образов музыкальных сочинений.</w:t>
            </w:r>
          </w:p>
          <w:p w:rsidR="00DD19AD" w:rsidRPr="00043CC9" w:rsidRDefault="00DD19AD" w:rsidP="004629D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Участвовать в вокальной исполнительской деятельности</w:t>
            </w:r>
            <w:r w:rsidR="004629D6" w:rsidRPr="00043CC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DD19AD" w:rsidRPr="00043CC9" w:rsidRDefault="00BD52F6" w:rsidP="008E53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17</w:t>
            </w:r>
            <w:r w:rsidR="00DD19AD" w:rsidRPr="00043CC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DD19AD" w:rsidRPr="00043CC9" w:rsidRDefault="00DD19AD" w:rsidP="008E53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BD52F6">
        <w:trPr>
          <w:trHeight w:val="2097"/>
        </w:trPr>
        <w:tc>
          <w:tcPr>
            <w:tcW w:w="709" w:type="dxa"/>
          </w:tcPr>
          <w:p w:rsidR="00DD19AD" w:rsidRPr="00043CC9" w:rsidRDefault="00DD19AD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975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Стилевые особенности в творчестве русских композиторов.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М.П.Мусоргский</w:t>
            </w:r>
            <w:proofErr w:type="spellEnd"/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8E5360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66" w:type="dxa"/>
          </w:tcPr>
          <w:p w:rsidR="00DD19AD" w:rsidRPr="00043CC9" w:rsidRDefault="00DD19AD" w:rsidP="008E53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Анализировать и обобщать многообразие связей музыки, литературы и изобразительного искусства.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Наблюдать за развитием музыкальных образов. Приводить примеры преобразующего влияния музыки.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Называть имена выдающихся отечественных и зарубежных композиторов и исполнителей, узнавать наиболее зна</w:t>
            </w:r>
            <w:r w:rsidR="001D3399" w:rsidRPr="00043CC9">
              <w:rPr>
                <w:rFonts w:ascii="Times New Roman" w:hAnsi="Times New Roman"/>
                <w:bCs/>
                <w:sz w:val="24"/>
                <w:szCs w:val="24"/>
              </w:rPr>
              <w:t>чимые их произведения и интерпре</w:t>
            </w: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тации.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Передавать свои музыкальные впечатления в устной форме.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По характерным признакам определять принадлежность музыкальных произведений к соответствующему жанру композиторской музыки.</w:t>
            </w:r>
          </w:p>
        </w:tc>
        <w:tc>
          <w:tcPr>
            <w:tcW w:w="851" w:type="dxa"/>
          </w:tcPr>
          <w:p w:rsidR="00DD19AD" w:rsidRPr="00043CC9" w:rsidRDefault="00BD52F6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24</w:t>
            </w:r>
            <w:r w:rsidR="00DD19AD" w:rsidRPr="00043CC9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B269E4">
        <w:trPr>
          <w:trHeight w:val="433"/>
        </w:trPr>
        <w:tc>
          <w:tcPr>
            <w:tcW w:w="15593" w:type="dxa"/>
            <w:gridSpan w:val="5"/>
          </w:tcPr>
          <w:p w:rsidR="00DD19AD" w:rsidRPr="00043CC9" w:rsidRDefault="00DD19AD" w:rsidP="009326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Зарубежная музыка от эпохи средневековья до рубежа </w:t>
            </w:r>
            <w:r w:rsidRPr="00043CC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XIX</w:t>
            </w: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 w:rsidRPr="00043CC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 вв</w:t>
            </w:r>
            <w:r w:rsidR="00043CC9" w:rsidRPr="00043CC9">
              <w:rPr>
                <w:rFonts w:ascii="Times New Roman" w:hAnsi="Times New Roman"/>
                <w:b/>
                <w:sz w:val="24"/>
                <w:szCs w:val="24"/>
              </w:rPr>
              <w:t>. (13</w:t>
            </w:r>
            <w:r w:rsidR="008B1DE4"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  <w:p w:rsidR="00DD19AD" w:rsidRPr="00043CC9" w:rsidRDefault="00DD19AD" w:rsidP="009326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3CC9" w:rsidRPr="00043CC9" w:rsidTr="00BD52F6">
        <w:tc>
          <w:tcPr>
            <w:tcW w:w="709" w:type="dxa"/>
          </w:tcPr>
          <w:p w:rsidR="00DD19AD" w:rsidRPr="00043CC9" w:rsidRDefault="002C4962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9</w:t>
            </w:r>
            <w:r w:rsidR="00DD19AD" w:rsidRPr="00043C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5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И.С.Бах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 xml:space="preserve"> – выдающийся музыкант эпохи Барокко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8E5360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66" w:type="dxa"/>
          </w:tcPr>
          <w:p w:rsidR="00DD19AD" w:rsidRPr="00043CC9" w:rsidRDefault="001D3399" w:rsidP="008E536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043CC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Эмоционально-образно</w:t>
            </w:r>
            <w:proofErr w:type="gramEnd"/>
            <w:r w:rsidRPr="00043CC9">
              <w:rPr>
                <w:rStyle w:val="c14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 воспринимать</w:t>
            </w:r>
            <w:r w:rsidRPr="00043CC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и</w:t>
            </w:r>
            <w:r w:rsidRPr="00043CC9">
              <w:rPr>
                <w:rStyle w:val="c14"/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 оценивать</w:t>
            </w:r>
            <w:r w:rsidRPr="00043CC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 музыкальные произведения различных жанров и стилей классической музыки эпохи Барокко. </w:t>
            </w:r>
            <w:r w:rsidR="00DD19AD" w:rsidRPr="00043CC9">
              <w:rPr>
                <w:rFonts w:ascii="Times New Roman" w:hAnsi="Times New Roman"/>
                <w:sz w:val="24"/>
                <w:szCs w:val="24"/>
              </w:rPr>
              <w:t xml:space="preserve">Рассуждать об образной природе и особенностях музыки </w:t>
            </w:r>
            <w:proofErr w:type="spellStart"/>
            <w:r w:rsidR="00DD19AD" w:rsidRPr="00043CC9">
              <w:rPr>
                <w:rFonts w:ascii="Times New Roman" w:hAnsi="Times New Roman"/>
                <w:sz w:val="24"/>
                <w:szCs w:val="24"/>
              </w:rPr>
              <w:t>И.С.Баха</w:t>
            </w:r>
            <w:proofErr w:type="spellEnd"/>
            <w:r w:rsidR="00DD19AD" w:rsidRPr="00043CC9">
              <w:rPr>
                <w:rFonts w:ascii="Times New Roman" w:hAnsi="Times New Roman"/>
                <w:sz w:val="24"/>
                <w:szCs w:val="24"/>
              </w:rPr>
              <w:t>.</w:t>
            </w:r>
            <w:r w:rsidR="008F55A8" w:rsidRPr="00043CC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Углубить знания о значении определений: а капелла, знаменный распев,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партесное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 xml:space="preserve"> пение, духовный концерт.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43CC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Определять смысл, тему, эмоциональное состояние музыкального произведения и объяснять неповторимость музыкального языка разных композиторов.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Понимать художественно – образное содержание музыкального произведения и раскрывать средства его воплощения.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Разбираться в исторических эпохах и стилевых направлениях в искусстве и их отражение в произведениях композиторов, художников и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тд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Участвовать в коллективной музыкально – творческой деятельности.</w:t>
            </w:r>
          </w:p>
        </w:tc>
        <w:tc>
          <w:tcPr>
            <w:tcW w:w="851" w:type="dxa"/>
          </w:tcPr>
          <w:p w:rsidR="00DD19AD" w:rsidRPr="00043CC9" w:rsidRDefault="000B707D" w:rsidP="008E53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</w:t>
            </w:r>
          </w:p>
        </w:tc>
        <w:tc>
          <w:tcPr>
            <w:tcW w:w="992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BD52F6">
        <w:trPr>
          <w:trHeight w:val="2310"/>
        </w:trPr>
        <w:tc>
          <w:tcPr>
            <w:tcW w:w="709" w:type="dxa"/>
          </w:tcPr>
          <w:p w:rsidR="00DD19AD" w:rsidRPr="00043CC9" w:rsidRDefault="002C4962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  <w:r w:rsidR="00DD19AD" w:rsidRPr="00043C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5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Венская классическая школа.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Й.Гайдн</w:t>
            </w:r>
            <w:proofErr w:type="spellEnd"/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8E5360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66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Познакомиться с историей и культурой эпохи Классицизма. Определить характерные черты и особенности музыкального языка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Й.Гайдна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Выявлять особенности взаимодействия музыки  с другими видами искусства. 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Применять знания об основах музыкальной выразительности при анализе прослушанного музыкального произведения и в исполнительской деятельности.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Подбирать ассоциативные ряды художественным произведениям различных видов искусства, стихи, рассказы, соответствующие настроению музыкальных пьес и песен.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Выявлять выразительные и изобразительные особенности музыки русских и зарубежных композиторов в разные эпохи.</w:t>
            </w:r>
          </w:p>
        </w:tc>
        <w:tc>
          <w:tcPr>
            <w:tcW w:w="851" w:type="dxa"/>
          </w:tcPr>
          <w:p w:rsidR="00DD19AD" w:rsidRPr="00043CC9" w:rsidRDefault="00BD52F6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14</w:t>
            </w:r>
            <w:r w:rsidR="00DD19AD" w:rsidRPr="00043CC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BD52F6">
        <w:trPr>
          <w:trHeight w:val="675"/>
        </w:trPr>
        <w:tc>
          <w:tcPr>
            <w:tcW w:w="709" w:type="dxa"/>
          </w:tcPr>
          <w:p w:rsidR="00DD19AD" w:rsidRPr="00043CC9" w:rsidRDefault="002C4962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11</w:t>
            </w:r>
            <w:r w:rsidR="00DD19AD" w:rsidRPr="00043C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5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Венская классическая школа.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В.Моцарт</w:t>
            </w:r>
            <w:proofErr w:type="spellEnd"/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6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Углубить знания об истории и культуре эпохи Классицизма. Определить характерные черты и особенности музыкального языка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В.А.Моцарта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Выявлять особенности взаимодействия музыки  с другими видами искусства. 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Применять знания об основах музыкальной выразительности при анализе прослушанного музыкального произведения и в исполнительской деятельности.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Подбирать ассоциативные ряды художественным произведениям различных видов искусства, стихи, рассказы, соответствующие настроению музыкальных пьес и песен.</w:t>
            </w:r>
          </w:p>
        </w:tc>
        <w:tc>
          <w:tcPr>
            <w:tcW w:w="851" w:type="dxa"/>
          </w:tcPr>
          <w:p w:rsidR="00DD19AD" w:rsidRPr="00043CC9" w:rsidRDefault="00BD52F6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21</w:t>
            </w:r>
            <w:r w:rsidR="00DD19AD" w:rsidRPr="00043CC9">
              <w:rPr>
                <w:rFonts w:ascii="Times New Roman" w:hAnsi="Times New Roman"/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BD52F6">
        <w:trPr>
          <w:trHeight w:val="2262"/>
        </w:trPr>
        <w:tc>
          <w:tcPr>
            <w:tcW w:w="709" w:type="dxa"/>
          </w:tcPr>
          <w:p w:rsidR="00DD19AD" w:rsidRPr="00043CC9" w:rsidRDefault="002C4962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12</w:t>
            </w:r>
            <w:r w:rsidR="00DD19AD" w:rsidRPr="00043CC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D19AD" w:rsidRPr="00043CC9" w:rsidRDefault="00DD19AD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Венская классическая школа.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Л.Бетховен</w:t>
            </w:r>
            <w:proofErr w:type="spellEnd"/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6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Познакомиться с творчеством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Л.Бетховена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 xml:space="preserve"> и определить характерные черты его индивидуального стиля.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Различать простые и сложные жанры вокальной, инструментальной сценической музыки.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Наблюдать за развитием музыкальных образов.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Находить жанровые параллели между музыкой и другими видами искусства.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Ориентироваться в музыкальных терминах и понятиях.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Передавать свои музыкальные впечатления в устной и письменной форме.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Использовать образовательные ресурсы Интернета для поиска произведений музыки и литературы.</w:t>
            </w:r>
          </w:p>
        </w:tc>
        <w:tc>
          <w:tcPr>
            <w:tcW w:w="851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2</w:t>
            </w:r>
            <w:r w:rsidR="00BD52F6" w:rsidRPr="00043CC9">
              <w:rPr>
                <w:rFonts w:ascii="Times New Roman" w:hAnsi="Times New Roman"/>
                <w:sz w:val="24"/>
                <w:szCs w:val="24"/>
              </w:rPr>
              <w:t>8</w:t>
            </w:r>
            <w:r w:rsidR="00870743" w:rsidRPr="00043CC9">
              <w:rPr>
                <w:rFonts w:ascii="Times New Roman" w:hAnsi="Times New Roman"/>
                <w:sz w:val="24"/>
                <w:szCs w:val="24"/>
              </w:rPr>
              <w:t>.11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8E53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8E53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BD52F6">
        <w:tc>
          <w:tcPr>
            <w:tcW w:w="709" w:type="dxa"/>
          </w:tcPr>
          <w:p w:rsidR="00DD19AD" w:rsidRPr="00043CC9" w:rsidRDefault="002C4962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13</w:t>
            </w:r>
            <w:r w:rsidR="00DD19AD" w:rsidRPr="00043C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5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Творчество композиторов-романтиков. Ф. Шопен 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6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Выявлять выразительные и изобразительные особенности музыки зарубежных композиторов в разные эпохи.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Рассмотреть особенности трактовки драматической и трагической сфер музыки.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Владеть музыкальными терминами и понятиями в пределах изучаемой темы.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Находить ассоциативные связи между художественными образами музыки и других видов искусства.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Выявлять общность жизненных истоков и  взаимосвязь музыки и литературы.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      </w:r>
          </w:p>
        </w:tc>
        <w:tc>
          <w:tcPr>
            <w:tcW w:w="851" w:type="dxa"/>
          </w:tcPr>
          <w:p w:rsidR="00DD19AD" w:rsidRPr="00043CC9" w:rsidRDefault="00BD52F6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05</w:t>
            </w:r>
            <w:r w:rsidR="00DD19AD" w:rsidRPr="00043CC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BD52F6">
        <w:tc>
          <w:tcPr>
            <w:tcW w:w="709" w:type="dxa"/>
          </w:tcPr>
          <w:p w:rsidR="00DD19AD" w:rsidRPr="00043CC9" w:rsidRDefault="002C4962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975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Творчество композиторов-романтиков. Ф. Лист и Р. Шуман 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6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Различать простые и сложные жанры вокальной и инструментальной, музыки.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Определить особенности трактовки драматической и лирической сфер музыки на примере образцов классической музыки.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Выявлять (распознавать) особенности музыкального языка, музыкальной драматургии, средства музыкальной выразительности.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Находить ассоциативные связи между художественными образами музыки и других видов искусства.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Осуществлять опыт импровизации и сочинения на предлагаемые тексты.</w:t>
            </w:r>
          </w:p>
          <w:p w:rsidR="00DD19AD" w:rsidRPr="00043CC9" w:rsidRDefault="00DD19AD" w:rsidP="008E5360">
            <w:pPr>
              <w:ind w:right="176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 xml:space="preserve">Называть названия и имена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>выдающихся  исполнителей.</w:t>
            </w:r>
          </w:p>
        </w:tc>
        <w:tc>
          <w:tcPr>
            <w:tcW w:w="851" w:type="dxa"/>
          </w:tcPr>
          <w:p w:rsidR="00DD19AD" w:rsidRPr="00043CC9" w:rsidRDefault="00BD52F6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12</w:t>
            </w:r>
            <w:r w:rsidR="00DD19AD" w:rsidRPr="00043CC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BD52F6">
        <w:tc>
          <w:tcPr>
            <w:tcW w:w="709" w:type="dxa"/>
          </w:tcPr>
          <w:p w:rsidR="00DD19AD" w:rsidRPr="00043CC9" w:rsidRDefault="002C4962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15</w:t>
            </w:r>
            <w:r w:rsidR="00DD19AD" w:rsidRPr="00043CC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75" w:type="dxa"/>
          </w:tcPr>
          <w:p w:rsidR="00DD19AD" w:rsidRPr="00043CC9" w:rsidRDefault="00DD19AD" w:rsidP="008E536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Творчество композиторов-романтиков.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Ф.Шуберт</w:t>
            </w:r>
            <w:proofErr w:type="spellEnd"/>
          </w:p>
          <w:p w:rsidR="00DD19AD" w:rsidRPr="00043CC9" w:rsidRDefault="00DD19AD" w:rsidP="008E5360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66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Анализировать и обобщать многообразие связей музыки, литературы и изобразительного искусства.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Выявлять различные трактовки одного и того же произведения, аргументируя исполнительскую интерпретацию замысла композитора. 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Творчески интерпретировать содержание музыкальных произведений, используя приём импровизации. Решать творческие задачи.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Применять информационно-коммуникационные технологии для музыкального самообразования.</w:t>
            </w:r>
          </w:p>
        </w:tc>
        <w:tc>
          <w:tcPr>
            <w:tcW w:w="851" w:type="dxa"/>
          </w:tcPr>
          <w:p w:rsidR="00DD19AD" w:rsidRPr="00043CC9" w:rsidRDefault="00BD52F6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19</w:t>
            </w:r>
            <w:r w:rsidR="00DD19AD" w:rsidRPr="00043CC9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BD52F6">
        <w:trPr>
          <w:trHeight w:val="278"/>
        </w:trPr>
        <w:tc>
          <w:tcPr>
            <w:tcW w:w="709" w:type="dxa"/>
          </w:tcPr>
          <w:p w:rsidR="00DD19AD" w:rsidRPr="00043CC9" w:rsidRDefault="002C4962" w:rsidP="0093263D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16</w:t>
            </w:r>
            <w:r w:rsidR="00DD19AD" w:rsidRPr="00043CC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D19AD" w:rsidRPr="00043CC9" w:rsidRDefault="00DD19AD" w:rsidP="0093263D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93263D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Творчество композиторов-романтиков.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Э.Григ</w:t>
            </w:r>
            <w:proofErr w:type="spellEnd"/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6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Анализировать художественно-образное содержание, музыкальный язык произведений.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Ориентироваться в разнообразии жанров музыкального искусства.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Определять и соотносить различные по смыслу интонации (выразительные и изобразительные) на слух, графическому изображению.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Распознавать художественный смысл различных музыкальных форм.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Исполнять народные и современные песни, знакомые мелодии изученных музыкальных произведений.</w:t>
            </w:r>
            <w:r w:rsidR="004629D6" w:rsidRPr="00043C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29D6" w:rsidRPr="00043CC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Определять смысл, тему, эмоциональное состояние музыкального произведения и объяснять неповторимость музыкального языка </w:t>
            </w:r>
            <w:proofErr w:type="spellStart"/>
            <w:r w:rsidR="004629D6" w:rsidRPr="00043CC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Э.Грига</w:t>
            </w:r>
            <w:proofErr w:type="spellEnd"/>
            <w:r w:rsidR="004629D6" w:rsidRPr="00043CC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851" w:type="dxa"/>
          </w:tcPr>
          <w:p w:rsidR="00DD19AD" w:rsidRPr="00043CC9" w:rsidRDefault="00870743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26.12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BD52F6">
        <w:tc>
          <w:tcPr>
            <w:tcW w:w="709" w:type="dxa"/>
          </w:tcPr>
          <w:p w:rsidR="00DD19AD" w:rsidRPr="00043CC9" w:rsidRDefault="002C4962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DD19AD" w:rsidRPr="00043CC9" w:rsidRDefault="00DD19AD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Оперный жанр в творчестве композиторов </w:t>
            </w:r>
            <w:r w:rsidRPr="00043CC9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 xml:space="preserve"> века.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Ж.Бизе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>. Опера «Кармен»</w:t>
            </w:r>
          </w:p>
          <w:p w:rsidR="00DD19AD" w:rsidRPr="00043CC9" w:rsidRDefault="00DD19AD" w:rsidP="008E53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6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Выявлять (распознавать) особенности музыкального языка, музыкальной драматургии, средства музыкальной выразительности.</w:t>
            </w:r>
            <w:r w:rsidR="004629D6" w:rsidRPr="00043CC9">
              <w:rPr>
                <w:rFonts w:ascii="Times New Roman" w:hAnsi="Times New Roman"/>
                <w:sz w:val="24"/>
                <w:szCs w:val="24"/>
              </w:rPr>
              <w:t xml:space="preserve"> Владеть музыкальными терминами и понятиями в пределах темы.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Различать простые и сложные жанры вокальной, инструментальной сценической музыки.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Наблюдать за развитием музыкальных образов. Приводить примеры преобразующего влияния музыки.</w:t>
            </w:r>
            <w:r w:rsidR="004629D6" w:rsidRPr="00043CC9">
              <w:rPr>
                <w:rFonts w:ascii="Times New Roman" w:hAnsi="Times New Roman"/>
                <w:sz w:val="24"/>
                <w:szCs w:val="24"/>
              </w:rPr>
              <w:t xml:space="preserve"> Собирать коллекции классических произведений.</w:t>
            </w:r>
          </w:p>
          <w:p w:rsidR="00DD19AD" w:rsidRPr="00043CC9" w:rsidRDefault="00DD19AD" w:rsidP="008E536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Pr="00043CC9">
              <w:rPr>
                <w:rFonts w:ascii="Times New Roman" w:eastAsia="Times New Roman" w:hAnsi="Times New Roman"/>
                <w:sz w:val="24"/>
                <w:szCs w:val="24"/>
              </w:rPr>
              <w:t>ладеть навыками осознанного и выразительного речевого высказывания в процессе ответа.</w:t>
            </w:r>
          </w:p>
        </w:tc>
        <w:tc>
          <w:tcPr>
            <w:tcW w:w="851" w:type="dxa"/>
          </w:tcPr>
          <w:p w:rsidR="00DD19AD" w:rsidRPr="00043CC9" w:rsidRDefault="00BD52F6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16</w:t>
            </w:r>
            <w:r w:rsidR="00DD19AD" w:rsidRPr="00043CC9">
              <w:rPr>
                <w:rFonts w:ascii="Times New Roman" w:hAnsi="Times New Roman"/>
                <w:sz w:val="24"/>
                <w:szCs w:val="24"/>
              </w:rPr>
              <w:t>.01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BD52F6">
        <w:tc>
          <w:tcPr>
            <w:tcW w:w="709" w:type="dxa"/>
          </w:tcPr>
          <w:p w:rsidR="00DD19AD" w:rsidRPr="00043CC9" w:rsidRDefault="002C4962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975" w:type="dxa"/>
          </w:tcPr>
          <w:p w:rsidR="00DD19AD" w:rsidRPr="00043CC9" w:rsidRDefault="00DD19AD" w:rsidP="008F55A8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Оперный жанр в творчестве композиторов </w:t>
            </w:r>
            <w:r w:rsidRPr="00043CC9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XIX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 xml:space="preserve"> века.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Дж</w:t>
            </w:r>
            <w:proofErr w:type="gramStart"/>
            <w:r w:rsidRPr="00043CC9"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 w:rsidRPr="00043CC9">
              <w:rPr>
                <w:rFonts w:ascii="Times New Roman" w:hAnsi="Times New Roman"/>
                <w:sz w:val="24"/>
                <w:szCs w:val="24"/>
              </w:rPr>
              <w:t>ерди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>. Опера «</w:t>
            </w:r>
            <w:r w:rsidR="008F55A8" w:rsidRPr="00043CC9">
              <w:rPr>
                <w:rFonts w:ascii="Times New Roman" w:hAnsi="Times New Roman"/>
                <w:sz w:val="24"/>
                <w:szCs w:val="24"/>
              </w:rPr>
              <w:t>Аида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066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Сравнивать музыкальные произведения разных жанров и стилей, выявлять национальные связи.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Выявлять особенность взаимодействия музыки с другими видами искусства.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Наблюдать за процессом и результатом музыкального развития на основе сходства и различия интонаций, тем, образов.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Соотносить основные образно – эмоциональные сферы музыки, специфические особенности произведений Дж. Верди.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Анализировать своеобразие раскрытия вечных тем жизни в творчестве композиторов различных эпох и стилевых направлений: жизни и смерти, любви и ненависти, личности и общества, вечности духа и кратковременности земной жизни и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тд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Наблюдать и оценивать интонационное богатство музыкального мира.</w:t>
            </w:r>
          </w:p>
        </w:tc>
        <w:tc>
          <w:tcPr>
            <w:tcW w:w="851" w:type="dxa"/>
          </w:tcPr>
          <w:p w:rsidR="00DD19AD" w:rsidRPr="00043CC9" w:rsidRDefault="00BD52F6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  <w:r w:rsidR="00DD19AD" w:rsidRPr="00043CC9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BD52F6">
        <w:tc>
          <w:tcPr>
            <w:tcW w:w="709" w:type="dxa"/>
          </w:tcPr>
          <w:p w:rsidR="00DD19AD" w:rsidRPr="00043CC9" w:rsidRDefault="002C4962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75" w:type="dxa"/>
          </w:tcPr>
          <w:p w:rsidR="00DD19AD" w:rsidRPr="00043CC9" w:rsidRDefault="00DD19AD" w:rsidP="008E536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Основные жанры светской музыки </w:t>
            </w:r>
            <w:r w:rsidRPr="00043CC9">
              <w:rPr>
                <w:rFonts w:ascii="Times New Roman" w:hAnsi="Times New Roman"/>
                <w:i/>
                <w:sz w:val="24"/>
                <w:szCs w:val="24"/>
              </w:rPr>
              <w:t>(соната, симфония, камерно-инструментальная музыка</w:t>
            </w:r>
            <w:r w:rsidR="00D66E84" w:rsidRPr="00043CC9">
              <w:rPr>
                <w:rFonts w:ascii="Times New Roman" w:hAnsi="Times New Roman"/>
                <w:i/>
                <w:sz w:val="24"/>
                <w:szCs w:val="24"/>
              </w:rPr>
              <w:t>, вокальная музыка, опера, балет</w:t>
            </w:r>
            <w:r w:rsidRPr="00043CC9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0066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Познакомиться с понятием светская музыка и её основными жанрами.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Понимать  своеобразие специфики художественных образов камерной и симфонической музыки; наблюдать переплетение эпических, лирических и драматических образов.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Вслушиваться в музыку и мысленно представлять жизненный образ.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Узнавать произведения определённого автора и аргументировать свой выбор.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Определять средства музыкальной выразительности.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Выявлять ассоциативно – образные связи музыкальных и литературных произведений.</w:t>
            </w:r>
          </w:p>
        </w:tc>
        <w:tc>
          <w:tcPr>
            <w:tcW w:w="851" w:type="dxa"/>
          </w:tcPr>
          <w:p w:rsidR="00DD19AD" w:rsidRPr="00043CC9" w:rsidRDefault="00BD52F6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992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BD52F6">
        <w:tc>
          <w:tcPr>
            <w:tcW w:w="709" w:type="dxa"/>
          </w:tcPr>
          <w:p w:rsidR="00DD19AD" w:rsidRPr="00043CC9" w:rsidRDefault="00201C94" w:rsidP="0093263D">
            <w:pPr>
              <w:spacing w:after="20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975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Развитие жанров светской музыки. Циклические формы вокальной и инструментальной музыки </w:t>
            </w:r>
            <w:r w:rsidRPr="00043CC9">
              <w:rPr>
                <w:rFonts w:ascii="Times New Roman" w:hAnsi="Times New Roman"/>
                <w:i/>
                <w:sz w:val="24"/>
                <w:szCs w:val="24"/>
              </w:rPr>
              <w:t xml:space="preserve">(сюита, инструментальный концерт и </w:t>
            </w:r>
            <w:proofErr w:type="spellStart"/>
            <w:r w:rsidRPr="00043CC9">
              <w:rPr>
                <w:rFonts w:ascii="Times New Roman" w:hAnsi="Times New Roman"/>
                <w:i/>
                <w:sz w:val="24"/>
                <w:szCs w:val="24"/>
              </w:rPr>
              <w:t>тд</w:t>
            </w:r>
            <w:proofErr w:type="spellEnd"/>
            <w:r w:rsidRPr="00043CC9">
              <w:rPr>
                <w:rFonts w:ascii="Times New Roman" w:hAnsi="Times New Roman"/>
                <w:i/>
                <w:sz w:val="24"/>
                <w:szCs w:val="24"/>
              </w:rPr>
              <w:t>.)</w:t>
            </w:r>
          </w:p>
        </w:tc>
        <w:tc>
          <w:tcPr>
            <w:tcW w:w="10066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Углубить знания о циклических формах в музыке, жизнью и творчеством величайших композиторов.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Понимать и соотносить художественно – образное содержание музыкального произведения с формой его воплощения.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Распознавать и оценивать выразительность музыкальной речи, её смысл.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Воплощать различные по содержанию музыкальные образы, поэтические фантазии.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Высказывать суждение об основной идее, о средствах и формах её воплощения.</w:t>
            </w:r>
          </w:p>
          <w:p w:rsidR="00DD19AD" w:rsidRPr="00043CC9" w:rsidRDefault="00DD19AD" w:rsidP="008E5360">
            <w:pPr>
              <w:pStyle w:val="TableParagraph"/>
              <w:tabs>
                <w:tab w:val="left" w:pos="423"/>
              </w:tabs>
              <w:spacing w:before="2"/>
              <w:ind w:left="0" w:right="178"/>
              <w:rPr>
                <w:sz w:val="24"/>
                <w:szCs w:val="24"/>
                <w:lang w:val="ru-RU"/>
              </w:rPr>
            </w:pPr>
            <w:r w:rsidRPr="00043CC9">
              <w:rPr>
                <w:sz w:val="24"/>
                <w:szCs w:val="24"/>
                <w:lang w:val="ru-RU"/>
              </w:rPr>
              <w:t>Обосновывать собственные предпочтения, касающиеся музыкальных произведений различных стилей и жанров.</w:t>
            </w:r>
          </w:p>
        </w:tc>
        <w:tc>
          <w:tcPr>
            <w:tcW w:w="851" w:type="dxa"/>
          </w:tcPr>
          <w:p w:rsidR="00DD19AD" w:rsidRPr="00043CC9" w:rsidRDefault="00043CC9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06</w:t>
            </w:r>
            <w:r w:rsidR="00DD19AD" w:rsidRPr="00043CC9">
              <w:rPr>
                <w:rFonts w:ascii="Times New Roman" w:hAnsi="Times New Roman"/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BD52F6">
        <w:trPr>
          <w:trHeight w:val="278"/>
        </w:trPr>
        <w:tc>
          <w:tcPr>
            <w:tcW w:w="709" w:type="dxa"/>
          </w:tcPr>
          <w:p w:rsidR="00DD19AD" w:rsidRPr="00043CC9" w:rsidRDefault="00201C94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DD19AD" w:rsidRPr="00043CC9" w:rsidRDefault="00DD19AD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DD19AD" w:rsidRPr="00043CC9" w:rsidRDefault="00DD19AD" w:rsidP="008E5360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Основные жанры светской музыки </w:t>
            </w:r>
            <w:r w:rsidRPr="00043CC9">
              <w:rPr>
                <w:rFonts w:ascii="Times New Roman" w:hAnsi="Times New Roman"/>
                <w:sz w:val="24"/>
                <w:szCs w:val="24"/>
                <w:lang w:val="en-US"/>
              </w:rPr>
              <w:t>XIX</w:t>
            </w:r>
            <w:r w:rsidR="00FC3298" w:rsidRPr="00043CC9">
              <w:rPr>
                <w:rFonts w:ascii="Times New Roman" w:hAnsi="Times New Roman"/>
                <w:sz w:val="24"/>
                <w:szCs w:val="24"/>
              </w:rPr>
              <w:t xml:space="preserve"> века. </w:t>
            </w:r>
            <w:r w:rsidR="00FC3298" w:rsidRPr="00043CC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FC3298" w:rsidRPr="00043CC9">
              <w:rPr>
                <w:rFonts w:ascii="Times New Roman" w:hAnsi="Times New Roman"/>
                <w:sz w:val="24"/>
                <w:szCs w:val="24"/>
              </w:rPr>
              <w:t>Соната и симфония</w:t>
            </w:r>
            <w:r w:rsidR="00D66E84" w:rsidRPr="00043CC9">
              <w:rPr>
                <w:rFonts w:ascii="Times New Roman" w:hAnsi="Times New Roman"/>
                <w:sz w:val="24"/>
                <w:szCs w:val="24"/>
              </w:rPr>
              <w:t>. Камерно-инструментальная и вокальная музыка</w:t>
            </w:r>
            <w:r w:rsidR="00201C94" w:rsidRPr="00043CC9">
              <w:rPr>
                <w:rFonts w:ascii="Times New Roman" w:hAnsi="Times New Roman"/>
                <w:sz w:val="24"/>
                <w:szCs w:val="24"/>
              </w:rPr>
              <w:t>. Опера и балет.</w:t>
            </w:r>
            <w:r w:rsidR="00FC3298" w:rsidRPr="00043CC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D19AD" w:rsidRPr="00043CC9" w:rsidRDefault="00FC3298" w:rsidP="00FC3298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066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Анализировать приёмы взаимодействия и развития одного или нескольких образов в произведениях разных форм и жанров.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Различать приёмы взаимодействия и развития образов музыкальных произведений.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Высказывать суждения об основной идее, о средствах и формах её воплощения.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Анализировать и обобщать жанрово-стилистические особенности музыкальных произведений.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Выявлять характерные черты и образы творчества композиторов.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Узнавать характерные черты и образцы творчества крупнейших зарубежных композиторов.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Проявлять навыки вокально – хоровой работы.</w:t>
            </w:r>
          </w:p>
          <w:p w:rsidR="00043CC9" w:rsidRPr="00043CC9" w:rsidRDefault="00043CC9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DD19AD" w:rsidRPr="00043CC9" w:rsidRDefault="00043CC9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13</w:t>
            </w:r>
            <w:r w:rsidR="00DD19AD" w:rsidRPr="00043CC9">
              <w:rPr>
                <w:rFonts w:ascii="Times New Roman" w:hAnsi="Times New Roman"/>
                <w:sz w:val="24"/>
                <w:szCs w:val="24"/>
              </w:rPr>
              <w:t>.02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B269E4">
        <w:trPr>
          <w:trHeight w:val="319"/>
        </w:trPr>
        <w:tc>
          <w:tcPr>
            <w:tcW w:w="15593" w:type="dxa"/>
            <w:gridSpan w:val="5"/>
          </w:tcPr>
          <w:p w:rsidR="00DD19AD" w:rsidRPr="00043CC9" w:rsidRDefault="00DD19AD" w:rsidP="0093263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Русская и зарубежная музыкальная культура </w:t>
            </w:r>
            <w:r w:rsidRPr="00043CC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 века</w:t>
            </w:r>
            <w:r w:rsidR="00043CC9"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 (14</w:t>
            </w:r>
            <w:r w:rsidR="008B1DE4" w:rsidRPr="00043CC9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  <w:p w:rsidR="00DD19AD" w:rsidRPr="00043CC9" w:rsidRDefault="00DD19AD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4531BC">
        <w:trPr>
          <w:trHeight w:val="274"/>
        </w:trPr>
        <w:tc>
          <w:tcPr>
            <w:tcW w:w="709" w:type="dxa"/>
          </w:tcPr>
          <w:p w:rsidR="00DD19AD" w:rsidRPr="00043CC9" w:rsidRDefault="00201C94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975" w:type="dxa"/>
          </w:tcPr>
          <w:p w:rsidR="00DD19AD" w:rsidRPr="00043CC9" w:rsidRDefault="00DD19AD" w:rsidP="00201C9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Знакомство с творчеством всемирно известных отечественных композиторов </w:t>
            </w:r>
            <w:r w:rsidRPr="00043CC9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 xml:space="preserve"> столетия.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И.Ф.Страв</w:t>
            </w:r>
            <w:r w:rsidR="00CE71E4" w:rsidRPr="00043CC9">
              <w:rPr>
                <w:rFonts w:ascii="Times New Roman" w:hAnsi="Times New Roman"/>
                <w:sz w:val="24"/>
                <w:szCs w:val="24"/>
              </w:rPr>
              <w:t>инский</w:t>
            </w:r>
            <w:proofErr w:type="spellEnd"/>
            <w:r w:rsidR="00CE71E4" w:rsidRPr="00043C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0066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Определять специфику современной популярной отечественной музыки, высказывать собственное мнение о её художественной ценности.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Обмениваться впечатлениями о текущих событиях музыкальной жизни в отечественной культуре.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Раскрывать образный строй музыкальных произведений на основе взаимодействия различных видов искусства.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Выявлять возможности эмоционального воздействия музыки на человека.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Самостоятельно подбирать сходные и контрастные произведения изобразительного искусства (живописи, скульптуры) к изучаемой музыке.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Самостоятельно исследовать творческую биографию одного из популярных исполнителей, музыкальных коллективов и т.п.</w:t>
            </w:r>
          </w:p>
        </w:tc>
        <w:tc>
          <w:tcPr>
            <w:tcW w:w="851" w:type="dxa"/>
          </w:tcPr>
          <w:p w:rsidR="00DD19AD" w:rsidRPr="00043CC9" w:rsidRDefault="008B1DE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2</w:t>
            </w:r>
            <w:r w:rsidR="00043CC9" w:rsidRPr="00043CC9">
              <w:rPr>
                <w:rFonts w:ascii="Times New Roman" w:hAnsi="Times New Roman"/>
                <w:sz w:val="24"/>
                <w:szCs w:val="24"/>
              </w:rPr>
              <w:t>0.02</w:t>
            </w:r>
          </w:p>
        </w:tc>
        <w:tc>
          <w:tcPr>
            <w:tcW w:w="992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4629D6">
        <w:tc>
          <w:tcPr>
            <w:tcW w:w="709" w:type="dxa"/>
          </w:tcPr>
          <w:p w:rsidR="00DD19AD" w:rsidRPr="00043CC9" w:rsidRDefault="00201C94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975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Знакомство с творчеством всемирно известных отечественных композиторов </w:t>
            </w:r>
            <w:r w:rsidRPr="00043CC9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 xml:space="preserve"> столетия. </w:t>
            </w:r>
          </w:p>
          <w:p w:rsidR="0093263D" w:rsidRPr="00043CC9" w:rsidRDefault="0093263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Г.В. Свиридов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D19AD" w:rsidRPr="00043CC9" w:rsidRDefault="00DD19AD" w:rsidP="008E5360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66" w:type="dxa"/>
          </w:tcPr>
          <w:p w:rsidR="00DD19AD" w:rsidRPr="00043CC9" w:rsidRDefault="00DD19AD" w:rsidP="008E5360">
            <w:pPr>
              <w:pStyle w:val="TableParagraph"/>
              <w:tabs>
                <w:tab w:val="left" w:pos="423"/>
              </w:tabs>
              <w:spacing w:before="2"/>
              <w:ind w:left="0" w:right="451"/>
              <w:rPr>
                <w:sz w:val="24"/>
                <w:szCs w:val="24"/>
                <w:lang w:val="ru-RU"/>
              </w:rPr>
            </w:pPr>
            <w:r w:rsidRPr="00043CC9">
              <w:rPr>
                <w:sz w:val="24"/>
                <w:szCs w:val="24"/>
                <w:lang w:val="ru-RU"/>
              </w:rPr>
              <w:t>Анализировать произведения выдающихся композиторов прошлого и современности.</w:t>
            </w:r>
          </w:p>
          <w:p w:rsidR="00DD19AD" w:rsidRPr="00043CC9" w:rsidRDefault="00DD19AD" w:rsidP="008E5360">
            <w:pPr>
              <w:pStyle w:val="TableParagraph"/>
              <w:tabs>
                <w:tab w:val="left" w:pos="423"/>
              </w:tabs>
              <w:spacing w:before="2"/>
              <w:ind w:left="0" w:right="495"/>
              <w:rPr>
                <w:sz w:val="24"/>
                <w:szCs w:val="24"/>
                <w:lang w:val="ru-RU"/>
              </w:rPr>
            </w:pPr>
            <w:r w:rsidRPr="00043CC9">
              <w:rPr>
                <w:sz w:val="24"/>
                <w:szCs w:val="24"/>
                <w:lang w:val="ru-RU"/>
              </w:rPr>
              <w:t>Анализировать единство жизненного содержания и художественной формы в различных музыкальных образах.</w:t>
            </w:r>
          </w:p>
          <w:p w:rsidR="00DD19AD" w:rsidRPr="00043CC9" w:rsidRDefault="00DD19AD" w:rsidP="008E5360">
            <w:pPr>
              <w:pStyle w:val="TableParagraph"/>
              <w:tabs>
                <w:tab w:val="left" w:pos="423"/>
              </w:tabs>
              <w:spacing w:before="4"/>
              <w:ind w:left="0" w:right="131"/>
              <w:rPr>
                <w:sz w:val="24"/>
                <w:szCs w:val="24"/>
                <w:lang w:val="ru-RU"/>
              </w:rPr>
            </w:pPr>
            <w:r w:rsidRPr="00043CC9">
              <w:rPr>
                <w:sz w:val="24"/>
                <w:szCs w:val="24"/>
                <w:lang w:val="ru-RU"/>
              </w:rPr>
              <w:t>Творчески интерпретировать содержание музыкальных произведений.</w:t>
            </w:r>
          </w:p>
          <w:p w:rsidR="00DD19AD" w:rsidRPr="00043CC9" w:rsidRDefault="00DD19AD" w:rsidP="008E5360">
            <w:pPr>
              <w:pStyle w:val="TableParagraph"/>
              <w:tabs>
                <w:tab w:val="left" w:pos="423"/>
              </w:tabs>
              <w:spacing w:before="2"/>
              <w:ind w:left="0" w:right="434"/>
              <w:rPr>
                <w:sz w:val="24"/>
                <w:szCs w:val="24"/>
                <w:lang w:val="ru-RU"/>
              </w:rPr>
            </w:pPr>
            <w:r w:rsidRPr="00043CC9">
              <w:rPr>
                <w:sz w:val="24"/>
                <w:szCs w:val="24"/>
                <w:lang w:val="ru-RU"/>
              </w:rPr>
              <w:t>Выявлять особенности интерпретации одной и той же художественной идеи, сюжета в творчестве различных композиторов.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Анализировать различные трактовки одного и того же образа, аргументируя исполнительскую интерпретацию замысла композитора.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Высказывать суждения об основной идее музыкального фольклора разных стран, средствах и формах её воплощения.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Определять по характерным признакам принадлежность музыкальных произведений к соответствующему жанру и стилю.</w:t>
            </w:r>
          </w:p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Проявлять навыки вокально – хоровой работы.</w:t>
            </w:r>
          </w:p>
        </w:tc>
        <w:tc>
          <w:tcPr>
            <w:tcW w:w="851" w:type="dxa"/>
          </w:tcPr>
          <w:p w:rsidR="00DD19AD" w:rsidRPr="00043CC9" w:rsidRDefault="00043CC9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992" w:type="dxa"/>
          </w:tcPr>
          <w:p w:rsidR="00DD19AD" w:rsidRPr="00043CC9" w:rsidRDefault="00DD19AD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4629D6">
        <w:tc>
          <w:tcPr>
            <w:tcW w:w="709" w:type="dxa"/>
          </w:tcPr>
          <w:p w:rsidR="00201C94" w:rsidRPr="00043CC9" w:rsidRDefault="00201C94" w:rsidP="00524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975" w:type="dxa"/>
          </w:tcPr>
          <w:p w:rsidR="00201C94" w:rsidRPr="00043CC9" w:rsidRDefault="00201C94" w:rsidP="00201C94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Знакомство с творчеством всемирно известных отечественных композиторов </w:t>
            </w:r>
            <w:r w:rsidRPr="00043CC9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 xml:space="preserve"> столетия. </w:t>
            </w:r>
          </w:p>
          <w:p w:rsidR="00201C94" w:rsidRPr="00043CC9" w:rsidRDefault="00201C94" w:rsidP="00201C94">
            <w:pPr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С.С.Прокофьев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0066" w:type="dxa"/>
          </w:tcPr>
          <w:p w:rsidR="00201C94" w:rsidRPr="00043CC9" w:rsidRDefault="00201C94" w:rsidP="005247A8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Определять специфику современной популярной отечественной музыки, высказывать собственное мнение о её художественной ценности.</w:t>
            </w:r>
          </w:p>
          <w:p w:rsidR="00201C94" w:rsidRPr="00043CC9" w:rsidRDefault="00201C94" w:rsidP="005247A8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Обмениваться впечатлениями о текущих событиях музыкальной жизни в отечественной культуре.</w:t>
            </w:r>
          </w:p>
          <w:p w:rsidR="00201C94" w:rsidRPr="00043CC9" w:rsidRDefault="00201C94" w:rsidP="005247A8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Раскрывать образный строй музыкальных произведений на основе взаимодействия различных видов искусства.</w:t>
            </w:r>
          </w:p>
          <w:p w:rsidR="00201C94" w:rsidRPr="00043CC9" w:rsidRDefault="00201C94" w:rsidP="005247A8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Выявлять возможности эмоционального воздействия музыки на человека.</w:t>
            </w:r>
          </w:p>
          <w:p w:rsidR="00201C94" w:rsidRPr="00043CC9" w:rsidRDefault="00201C94" w:rsidP="005247A8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Самостоятельно подбирать сходные и контрастные произведения изобразительного искусства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(живописи, скульптуры) к изучаемой музыке.</w:t>
            </w:r>
          </w:p>
          <w:p w:rsidR="00201C94" w:rsidRPr="00043CC9" w:rsidRDefault="00201C94" w:rsidP="005247A8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Самостоятельно исследовать творческую биографию одного из популярных исполнителей, музыкальных коллективов и т.п.</w:t>
            </w:r>
          </w:p>
        </w:tc>
        <w:tc>
          <w:tcPr>
            <w:tcW w:w="851" w:type="dxa"/>
          </w:tcPr>
          <w:p w:rsidR="00201C94" w:rsidRPr="00043CC9" w:rsidRDefault="000B707D" w:rsidP="005247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06</w:t>
            </w:r>
            <w:r w:rsidR="00201C94" w:rsidRPr="00043CC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201C94" w:rsidRPr="00043CC9" w:rsidRDefault="00201C94" w:rsidP="00524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4629D6">
        <w:tc>
          <w:tcPr>
            <w:tcW w:w="709" w:type="dxa"/>
          </w:tcPr>
          <w:p w:rsidR="00201C94" w:rsidRPr="00043CC9" w:rsidRDefault="00201C94" w:rsidP="00524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975" w:type="dxa"/>
          </w:tcPr>
          <w:p w:rsidR="00201C94" w:rsidRPr="00043CC9" w:rsidRDefault="00201C94" w:rsidP="005247A8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Знакомство с творчеством всемирно известных отечественных композиторов </w:t>
            </w:r>
            <w:r w:rsidRPr="00043CC9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 xml:space="preserve"> столетия.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Д.Шостакович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01C94" w:rsidRPr="00043CC9" w:rsidRDefault="00201C94" w:rsidP="005247A8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01C94" w:rsidRPr="00043CC9" w:rsidRDefault="00201C94" w:rsidP="005247A8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66" w:type="dxa"/>
          </w:tcPr>
          <w:p w:rsidR="00201C94" w:rsidRPr="00043CC9" w:rsidRDefault="00201C94" w:rsidP="005247A8">
            <w:pPr>
              <w:pStyle w:val="TableParagraph"/>
              <w:tabs>
                <w:tab w:val="left" w:pos="423"/>
              </w:tabs>
              <w:spacing w:before="2"/>
              <w:ind w:left="0" w:right="451"/>
              <w:rPr>
                <w:sz w:val="24"/>
                <w:szCs w:val="24"/>
                <w:lang w:val="ru-RU"/>
              </w:rPr>
            </w:pPr>
            <w:r w:rsidRPr="00043CC9">
              <w:rPr>
                <w:sz w:val="24"/>
                <w:szCs w:val="24"/>
                <w:lang w:val="ru-RU"/>
              </w:rPr>
              <w:t>Анализировать произведения выдающихся композиторов прошлого и современности.</w:t>
            </w:r>
          </w:p>
          <w:p w:rsidR="00201C94" w:rsidRPr="00043CC9" w:rsidRDefault="00201C94" w:rsidP="005247A8">
            <w:pPr>
              <w:pStyle w:val="TableParagraph"/>
              <w:tabs>
                <w:tab w:val="left" w:pos="423"/>
              </w:tabs>
              <w:spacing w:before="2"/>
              <w:ind w:left="0" w:right="495"/>
              <w:rPr>
                <w:sz w:val="24"/>
                <w:szCs w:val="24"/>
                <w:lang w:val="ru-RU"/>
              </w:rPr>
            </w:pPr>
            <w:r w:rsidRPr="00043CC9">
              <w:rPr>
                <w:sz w:val="24"/>
                <w:szCs w:val="24"/>
                <w:lang w:val="ru-RU"/>
              </w:rPr>
              <w:t>Анализировать единство жизненного содержания и художественной формы в различных музыкальных образах.</w:t>
            </w:r>
          </w:p>
          <w:p w:rsidR="00201C94" w:rsidRPr="00043CC9" w:rsidRDefault="00201C94" w:rsidP="005247A8">
            <w:pPr>
              <w:pStyle w:val="TableParagraph"/>
              <w:tabs>
                <w:tab w:val="left" w:pos="423"/>
              </w:tabs>
              <w:spacing w:before="4"/>
              <w:ind w:left="0" w:right="131"/>
              <w:rPr>
                <w:sz w:val="24"/>
                <w:szCs w:val="24"/>
                <w:lang w:val="ru-RU"/>
              </w:rPr>
            </w:pPr>
            <w:r w:rsidRPr="00043CC9">
              <w:rPr>
                <w:sz w:val="24"/>
                <w:szCs w:val="24"/>
                <w:lang w:val="ru-RU"/>
              </w:rPr>
              <w:t>Творчески интерпретировать содержание музыкальных произведений.</w:t>
            </w:r>
          </w:p>
          <w:p w:rsidR="00201C94" w:rsidRPr="00043CC9" w:rsidRDefault="00201C94" w:rsidP="005247A8">
            <w:pPr>
              <w:pStyle w:val="TableParagraph"/>
              <w:tabs>
                <w:tab w:val="left" w:pos="423"/>
              </w:tabs>
              <w:spacing w:before="2"/>
              <w:ind w:left="0" w:right="434"/>
              <w:rPr>
                <w:sz w:val="24"/>
                <w:szCs w:val="24"/>
                <w:lang w:val="ru-RU"/>
              </w:rPr>
            </w:pPr>
            <w:r w:rsidRPr="00043CC9">
              <w:rPr>
                <w:sz w:val="24"/>
                <w:szCs w:val="24"/>
                <w:lang w:val="ru-RU"/>
              </w:rPr>
              <w:t>Выявлять особенности интерпретации одной и той же художественной идеи, сюжета в творчестве различных композиторов.</w:t>
            </w:r>
          </w:p>
          <w:p w:rsidR="00201C94" w:rsidRPr="00043CC9" w:rsidRDefault="00201C94" w:rsidP="005247A8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Анализировать различные трактовки одного и того же образа, аргументируя исполнительскую интерпретацию замысла композитора.</w:t>
            </w:r>
          </w:p>
          <w:p w:rsidR="00201C94" w:rsidRPr="00043CC9" w:rsidRDefault="00201C94" w:rsidP="005247A8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Высказывать суждения об основной идее музыкального фольклора разных стран, средствах и формах её воплощения.</w:t>
            </w:r>
          </w:p>
          <w:p w:rsidR="00201C94" w:rsidRPr="00043CC9" w:rsidRDefault="00201C94" w:rsidP="005247A8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Определять по характерным признакам принадлежность музыкальных произведений к соответствующему жанру и стилю.</w:t>
            </w:r>
          </w:p>
          <w:p w:rsidR="00201C94" w:rsidRPr="00043CC9" w:rsidRDefault="00201C94" w:rsidP="005247A8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Проявлять навыки вокально – хоровой работы.</w:t>
            </w:r>
          </w:p>
        </w:tc>
        <w:tc>
          <w:tcPr>
            <w:tcW w:w="851" w:type="dxa"/>
          </w:tcPr>
          <w:p w:rsidR="00201C94" w:rsidRPr="00043CC9" w:rsidRDefault="000B707D" w:rsidP="005247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201C94" w:rsidRPr="00043CC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201C94" w:rsidRPr="00043CC9" w:rsidRDefault="00201C94" w:rsidP="00524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4629D6">
        <w:trPr>
          <w:trHeight w:val="559"/>
        </w:trPr>
        <w:tc>
          <w:tcPr>
            <w:tcW w:w="709" w:type="dxa"/>
          </w:tcPr>
          <w:p w:rsidR="00201C94" w:rsidRPr="00043CC9" w:rsidRDefault="00201C94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975" w:type="dxa"/>
          </w:tcPr>
          <w:p w:rsidR="00201C94" w:rsidRPr="00043CC9" w:rsidRDefault="00201C94" w:rsidP="00201C94">
            <w:pPr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Знакомство с творчеством всемирно известных отечественных композиторов </w:t>
            </w:r>
            <w:r w:rsidRPr="00043CC9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 xml:space="preserve"> столетия.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Р.Щедрин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0066" w:type="dxa"/>
          </w:tcPr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Определять по характерным признакам принадлежность музыкальных произведений к соответствующему жанру и стилю.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Уметь пользоваться словарём музыкальных терминов и понятий.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Принимать участие в исполнительской деятельности.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Применять информационно – коммуникационные технологии для музыкального самообразования.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Ориентироваться в этнической музыке разных народов, называть ее отдельных выдающихся исполнителей.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Исполнять народные и современные песни, знакомые мелодии изученных музыкальных произведений.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Анализировать и обобщать многообразие связей музыки, литературы и изобразительного искусства</w:t>
            </w:r>
          </w:p>
        </w:tc>
        <w:tc>
          <w:tcPr>
            <w:tcW w:w="851" w:type="dxa"/>
          </w:tcPr>
          <w:p w:rsidR="00201C94" w:rsidRPr="00043CC9" w:rsidRDefault="000B707D" w:rsidP="008E53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43CC9" w:rsidRPr="00043CC9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4629D6">
        <w:trPr>
          <w:trHeight w:val="559"/>
        </w:trPr>
        <w:tc>
          <w:tcPr>
            <w:tcW w:w="709" w:type="dxa"/>
          </w:tcPr>
          <w:p w:rsidR="00201C94" w:rsidRPr="00043CC9" w:rsidRDefault="00201C94" w:rsidP="005247A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975" w:type="dxa"/>
          </w:tcPr>
          <w:p w:rsidR="00201C94" w:rsidRPr="00043CC9" w:rsidRDefault="00201C94" w:rsidP="00201C94">
            <w:pPr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Знакомство с творчеством всемирно известных отечественных композиторов </w:t>
            </w:r>
            <w:r w:rsidRPr="00043CC9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 xml:space="preserve"> столетия. </w:t>
            </w:r>
            <w:r w:rsidRPr="00043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А.И. Хачатурян,  </w:t>
            </w:r>
          </w:p>
        </w:tc>
        <w:tc>
          <w:tcPr>
            <w:tcW w:w="10066" w:type="dxa"/>
          </w:tcPr>
          <w:p w:rsidR="00201C94" w:rsidRPr="00043CC9" w:rsidRDefault="00201C94" w:rsidP="005247A8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Определять по характерным признакам принадлежность музыкальных произведений к соответствующему жанру и стилю.</w:t>
            </w:r>
          </w:p>
          <w:p w:rsidR="00201C94" w:rsidRPr="00043CC9" w:rsidRDefault="00201C94" w:rsidP="005247A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Уметь пользоваться словарём музыкальных терминов и понятий.</w:t>
            </w:r>
          </w:p>
          <w:p w:rsidR="00201C94" w:rsidRPr="00043CC9" w:rsidRDefault="00201C94" w:rsidP="005247A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Принимать участие в исполнительской деятельности.</w:t>
            </w:r>
          </w:p>
          <w:p w:rsidR="00201C94" w:rsidRPr="00043CC9" w:rsidRDefault="00201C94" w:rsidP="005247A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Применять информационно – коммуникационные технологии для музыкального самообразования.</w:t>
            </w:r>
          </w:p>
          <w:p w:rsidR="00201C94" w:rsidRPr="00043CC9" w:rsidRDefault="00201C94" w:rsidP="005247A8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Ориентироваться в этнической музыке разных народов, называть ее отдельных выдающихся исполнителей.</w:t>
            </w:r>
          </w:p>
          <w:p w:rsidR="00201C94" w:rsidRPr="00043CC9" w:rsidRDefault="00201C94" w:rsidP="005247A8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Исполнять народные и современные песни, знакомые мелодии изученных музыкальных произведений.</w:t>
            </w:r>
          </w:p>
          <w:p w:rsidR="00201C94" w:rsidRPr="00043CC9" w:rsidRDefault="00201C94" w:rsidP="005247A8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Анализировать и обобщать многообразие связей музыки, литературы и изобразительного искусства</w:t>
            </w:r>
          </w:p>
        </w:tc>
        <w:tc>
          <w:tcPr>
            <w:tcW w:w="851" w:type="dxa"/>
          </w:tcPr>
          <w:p w:rsidR="00201C94" w:rsidRPr="00043CC9" w:rsidRDefault="000B707D" w:rsidP="005247A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03</w:t>
            </w:r>
            <w:r w:rsidR="00201C94" w:rsidRPr="00043CC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201C94" w:rsidRPr="00043CC9" w:rsidRDefault="00201C94" w:rsidP="005247A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4629D6">
        <w:trPr>
          <w:trHeight w:val="559"/>
        </w:trPr>
        <w:tc>
          <w:tcPr>
            <w:tcW w:w="709" w:type="dxa"/>
          </w:tcPr>
          <w:p w:rsidR="00201C94" w:rsidRPr="00043CC9" w:rsidRDefault="00201C94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975" w:type="dxa"/>
          </w:tcPr>
          <w:p w:rsidR="00201C94" w:rsidRPr="00043CC9" w:rsidRDefault="00201C94" w:rsidP="00FC3298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Знакомство с творчеством всемирно известных отечественных композиторов </w:t>
            </w:r>
            <w:r w:rsidRPr="00043CC9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 xml:space="preserve"> столетия. </w:t>
            </w:r>
            <w:r w:rsidRPr="00043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А.Г. </w:t>
            </w:r>
            <w:proofErr w:type="spellStart"/>
            <w:r w:rsidRPr="00043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Шнитке</w:t>
            </w:r>
            <w:proofErr w:type="spellEnd"/>
          </w:p>
        </w:tc>
        <w:tc>
          <w:tcPr>
            <w:tcW w:w="10066" w:type="dxa"/>
          </w:tcPr>
          <w:p w:rsidR="00201C94" w:rsidRPr="00043CC9" w:rsidRDefault="00201C94" w:rsidP="0093263D">
            <w:pPr>
              <w:pStyle w:val="TableParagraph"/>
              <w:tabs>
                <w:tab w:val="left" w:pos="423"/>
              </w:tabs>
              <w:spacing w:before="2"/>
              <w:ind w:left="0" w:right="451"/>
              <w:rPr>
                <w:sz w:val="24"/>
                <w:szCs w:val="24"/>
                <w:lang w:val="ru-RU"/>
              </w:rPr>
            </w:pPr>
            <w:r w:rsidRPr="00043CC9">
              <w:rPr>
                <w:sz w:val="24"/>
                <w:szCs w:val="24"/>
                <w:lang w:val="ru-RU"/>
              </w:rPr>
              <w:t>Анализировать произведения выдающихся композиторов прошлого и современности.</w:t>
            </w:r>
          </w:p>
          <w:p w:rsidR="00201C94" w:rsidRPr="00043CC9" w:rsidRDefault="00201C94" w:rsidP="0093263D">
            <w:pPr>
              <w:pStyle w:val="TableParagraph"/>
              <w:tabs>
                <w:tab w:val="left" w:pos="423"/>
              </w:tabs>
              <w:spacing w:before="2"/>
              <w:ind w:left="0" w:right="495"/>
              <w:rPr>
                <w:sz w:val="24"/>
                <w:szCs w:val="24"/>
                <w:lang w:val="ru-RU"/>
              </w:rPr>
            </w:pPr>
            <w:r w:rsidRPr="00043CC9">
              <w:rPr>
                <w:sz w:val="24"/>
                <w:szCs w:val="24"/>
                <w:lang w:val="ru-RU"/>
              </w:rPr>
              <w:t>Анализировать единство жизненного содержания и художественной формы в различных музыкальных образах.</w:t>
            </w:r>
          </w:p>
          <w:p w:rsidR="00201C94" w:rsidRPr="00043CC9" w:rsidRDefault="00201C94" w:rsidP="0093263D">
            <w:pPr>
              <w:pStyle w:val="TableParagraph"/>
              <w:tabs>
                <w:tab w:val="left" w:pos="423"/>
              </w:tabs>
              <w:spacing w:before="4"/>
              <w:ind w:left="0" w:right="131"/>
              <w:rPr>
                <w:sz w:val="24"/>
                <w:szCs w:val="24"/>
                <w:lang w:val="ru-RU"/>
              </w:rPr>
            </w:pPr>
            <w:r w:rsidRPr="00043CC9">
              <w:rPr>
                <w:sz w:val="24"/>
                <w:szCs w:val="24"/>
                <w:lang w:val="ru-RU"/>
              </w:rPr>
              <w:t>Творчески интерпретировать содержание музыкальных произведений.</w:t>
            </w:r>
          </w:p>
          <w:p w:rsidR="00201C94" w:rsidRPr="00043CC9" w:rsidRDefault="00201C94" w:rsidP="0093263D">
            <w:pPr>
              <w:pStyle w:val="TableParagraph"/>
              <w:tabs>
                <w:tab w:val="left" w:pos="423"/>
              </w:tabs>
              <w:spacing w:before="2"/>
              <w:ind w:left="0" w:right="434"/>
              <w:rPr>
                <w:sz w:val="24"/>
                <w:szCs w:val="24"/>
                <w:lang w:val="ru-RU"/>
              </w:rPr>
            </w:pPr>
            <w:r w:rsidRPr="00043CC9">
              <w:rPr>
                <w:sz w:val="24"/>
                <w:szCs w:val="24"/>
                <w:lang w:val="ru-RU"/>
              </w:rPr>
              <w:t>Выявлять особенности интерпретации одной и той же художественной идеи, сюжета в творчестве различных композиторов.</w:t>
            </w:r>
          </w:p>
          <w:p w:rsidR="00201C94" w:rsidRPr="00043CC9" w:rsidRDefault="00201C94" w:rsidP="0093263D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Анализировать различные трактовки одного и того же образа, аргументируя исполнительскую интерпретацию замысла композитора.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Высказывать суждения об основной идее музыкального фольклора разных стран, средствах и формах её воплощения.</w:t>
            </w:r>
          </w:p>
        </w:tc>
        <w:tc>
          <w:tcPr>
            <w:tcW w:w="851" w:type="dxa"/>
          </w:tcPr>
          <w:p w:rsidR="00201C94" w:rsidRPr="00043CC9" w:rsidRDefault="000B707D" w:rsidP="008E53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01C94" w:rsidRPr="00043CC9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4629D6">
        <w:trPr>
          <w:trHeight w:val="690"/>
        </w:trPr>
        <w:tc>
          <w:tcPr>
            <w:tcW w:w="709" w:type="dxa"/>
          </w:tcPr>
          <w:p w:rsidR="00201C94" w:rsidRPr="00043CC9" w:rsidRDefault="00201C94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29</w:t>
            </w:r>
          </w:p>
          <w:p w:rsidR="00201C94" w:rsidRPr="00043CC9" w:rsidRDefault="00201C94" w:rsidP="0093263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Знакомство с творчеством всемирно известных зарубежных композиторов </w:t>
            </w:r>
            <w:r w:rsidRPr="00043CC9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 xml:space="preserve"> столетия.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Дж</w:t>
            </w:r>
            <w:proofErr w:type="gramStart"/>
            <w:r w:rsidRPr="00043CC9">
              <w:rPr>
                <w:rFonts w:ascii="Times New Roman" w:hAnsi="Times New Roman"/>
                <w:sz w:val="24"/>
                <w:szCs w:val="24"/>
              </w:rPr>
              <w:t>.Г</w:t>
            </w:r>
            <w:proofErr w:type="gramEnd"/>
            <w:r w:rsidRPr="00043CC9">
              <w:rPr>
                <w:rFonts w:ascii="Times New Roman" w:hAnsi="Times New Roman"/>
                <w:sz w:val="24"/>
                <w:szCs w:val="24"/>
              </w:rPr>
              <w:t>ершвин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 xml:space="preserve"> «Порги и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Бесс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0066" w:type="dxa"/>
          </w:tcPr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043CC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Определять смысл, тему, эмоциональное состояние музыкального произведения и объяснять неповторимость музыкального языка разных композиторов.</w:t>
            </w:r>
          </w:p>
          <w:p w:rsidR="00201C94" w:rsidRPr="00043CC9" w:rsidRDefault="00201C94" w:rsidP="008E5360">
            <w:pPr>
              <w:rPr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Понимать художественно – образное содержание музыкального произведения и раскрывать средства его воплощения.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Разбираться в исторических эпохах и стилевых направлениях в искусстве и их отражение в произведениях композиторов, художников и 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тд</w:t>
            </w:r>
            <w:proofErr w:type="spellEnd"/>
            <w:r w:rsidRPr="00043CC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Участвовать в коллективной музыкально – творческой деятельности.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Сравнивать специфику современной популярной отечественной и зарубежной музыки, высказывать собственное мнение о её художественной ценности.</w:t>
            </w:r>
          </w:p>
        </w:tc>
        <w:tc>
          <w:tcPr>
            <w:tcW w:w="851" w:type="dxa"/>
          </w:tcPr>
          <w:p w:rsidR="00201C94" w:rsidRPr="00043CC9" w:rsidRDefault="000B707D" w:rsidP="008E53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201C94" w:rsidRPr="00043CC9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4629D6">
        <w:trPr>
          <w:trHeight w:val="276"/>
        </w:trPr>
        <w:tc>
          <w:tcPr>
            <w:tcW w:w="709" w:type="dxa"/>
          </w:tcPr>
          <w:p w:rsidR="00201C94" w:rsidRPr="00043CC9" w:rsidRDefault="00201C94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30</w:t>
            </w:r>
          </w:p>
          <w:p w:rsidR="00201C94" w:rsidRPr="00043CC9" w:rsidRDefault="00201C94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C94" w:rsidRPr="00043CC9" w:rsidRDefault="00201C94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1C94" w:rsidRPr="00043CC9" w:rsidRDefault="00201C94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5" w:type="dxa"/>
          </w:tcPr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Знакомство с творчеством всемирно известных зарубежных композиторов </w:t>
            </w:r>
            <w:r w:rsidRPr="00043CC9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 xml:space="preserve"> столетия. К. </w:t>
            </w:r>
            <w:proofErr w:type="spellStart"/>
            <w:r w:rsidRPr="00043CC9">
              <w:rPr>
                <w:rFonts w:ascii="Times New Roman" w:hAnsi="Times New Roman"/>
                <w:sz w:val="24"/>
                <w:szCs w:val="24"/>
              </w:rPr>
              <w:t>Орф</w:t>
            </w:r>
            <w:proofErr w:type="spellEnd"/>
          </w:p>
          <w:p w:rsidR="00201C94" w:rsidRPr="00043CC9" w:rsidRDefault="00201C94" w:rsidP="008E5360">
            <w:pPr>
              <w:pStyle w:val="TableParagraph"/>
              <w:ind w:left="37"/>
              <w:rPr>
                <w:sz w:val="24"/>
                <w:szCs w:val="24"/>
              </w:rPr>
            </w:pPr>
          </w:p>
        </w:tc>
        <w:tc>
          <w:tcPr>
            <w:tcW w:w="10066" w:type="dxa"/>
          </w:tcPr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Размышлять о модификации жанров в современной музыке.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Сравнивать новые музыкальный материал с ранее </w:t>
            </w:r>
            <w:proofErr w:type="gramStart"/>
            <w:r w:rsidRPr="00043CC9">
              <w:rPr>
                <w:rFonts w:ascii="Times New Roman" w:hAnsi="Times New Roman"/>
                <w:sz w:val="24"/>
                <w:szCs w:val="24"/>
              </w:rPr>
              <w:t>изученным</w:t>
            </w:r>
            <w:proofErr w:type="gramEnd"/>
            <w:r w:rsidRPr="00043CC9">
              <w:rPr>
                <w:rFonts w:ascii="Times New Roman" w:hAnsi="Times New Roman"/>
                <w:sz w:val="24"/>
                <w:szCs w:val="24"/>
              </w:rPr>
              <w:t>,  высказывать суждения об основной идее, о средствах и формах их воплощения.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Называть крупнейшие музыкальные центры мирового значения (театры оперы и балета, концертные залы, музеи). 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Определять специфику лирических, эпических, драматических музыкальных образов в разных жанрах музыкально-сценической музыки.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Интонационно - осмысленно исполнять песни. Выполнять творческие задания.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Выявлять особенности взаимодействия музыки  с другими видами искусства. </w:t>
            </w:r>
          </w:p>
        </w:tc>
        <w:tc>
          <w:tcPr>
            <w:tcW w:w="851" w:type="dxa"/>
          </w:tcPr>
          <w:p w:rsidR="00201C94" w:rsidRPr="00043CC9" w:rsidRDefault="000B707D" w:rsidP="008E53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201C94" w:rsidRPr="00043CC9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4629D6">
        <w:trPr>
          <w:trHeight w:val="276"/>
        </w:trPr>
        <w:tc>
          <w:tcPr>
            <w:tcW w:w="709" w:type="dxa"/>
          </w:tcPr>
          <w:p w:rsidR="00201C94" w:rsidRPr="00043CC9" w:rsidRDefault="00201C94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975" w:type="dxa"/>
          </w:tcPr>
          <w:p w:rsidR="00201C94" w:rsidRPr="00043CC9" w:rsidRDefault="00201C94" w:rsidP="0093263D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Знакомство с творчеством всемирно известных зарубежных композиторов </w:t>
            </w:r>
            <w:r w:rsidRPr="00043CC9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 xml:space="preserve"> столетия. М. Равель</w:t>
            </w:r>
          </w:p>
        </w:tc>
        <w:tc>
          <w:tcPr>
            <w:tcW w:w="10066" w:type="dxa"/>
          </w:tcPr>
          <w:p w:rsidR="00201C94" w:rsidRPr="00043CC9" w:rsidRDefault="00201C94" w:rsidP="00CE71E4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Размышлять о модификации жанров в современной музыке.</w:t>
            </w:r>
          </w:p>
          <w:p w:rsidR="00201C94" w:rsidRPr="00043CC9" w:rsidRDefault="00201C94" w:rsidP="00CE71E4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Сравнивать новые музыкальный материал с ранее </w:t>
            </w:r>
            <w:proofErr w:type="gramStart"/>
            <w:r w:rsidRPr="00043CC9">
              <w:rPr>
                <w:rFonts w:ascii="Times New Roman" w:hAnsi="Times New Roman"/>
                <w:sz w:val="24"/>
                <w:szCs w:val="24"/>
              </w:rPr>
              <w:t>изученным</w:t>
            </w:r>
            <w:proofErr w:type="gramEnd"/>
            <w:r w:rsidRPr="00043CC9">
              <w:rPr>
                <w:rFonts w:ascii="Times New Roman" w:hAnsi="Times New Roman"/>
                <w:sz w:val="24"/>
                <w:szCs w:val="24"/>
              </w:rPr>
              <w:t>,  высказывать суждения об основной идее, о средствах и формах их воплощения.</w:t>
            </w:r>
          </w:p>
          <w:p w:rsidR="00201C94" w:rsidRPr="00043CC9" w:rsidRDefault="00201C94" w:rsidP="00CE71E4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Анализировать приёмы взаимодействия и развития одного или нескольких образов в произведениях разных форм и жанров.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Соотносить основные образно – эмоциональные сферы музыки, специфические особенности музыкальных произведений </w:t>
            </w:r>
            <w:r w:rsidRPr="00043CC9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</w:tc>
        <w:tc>
          <w:tcPr>
            <w:tcW w:w="851" w:type="dxa"/>
          </w:tcPr>
          <w:p w:rsidR="00201C94" w:rsidRPr="00043CC9" w:rsidRDefault="000B707D" w:rsidP="008E53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01.05</w:t>
            </w:r>
          </w:p>
        </w:tc>
        <w:tc>
          <w:tcPr>
            <w:tcW w:w="992" w:type="dxa"/>
          </w:tcPr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4629D6">
        <w:tc>
          <w:tcPr>
            <w:tcW w:w="709" w:type="dxa"/>
          </w:tcPr>
          <w:p w:rsidR="00201C94" w:rsidRPr="00043CC9" w:rsidRDefault="00201C94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975" w:type="dxa"/>
          </w:tcPr>
          <w:p w:rsidR="00201C94" w:rsidRPr="00043CC9" w:rsidRDefault="00201C94" w:rsidP="0093263D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Знакомство с творчеством всемирно известных зарубежных композиторов </w:t>
            </w:r>
            <w:r w:rsidRPr="00043CC9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 xml:space="preserve"> столетия. </w:t>
            </w:r>
            <w:r w:rsidRPr="00043CC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Б. Бриттен,  А. Шенберг</w:t>
            </w:r>
          </w:p>
        </w:tc>
        <w:tc>
          <w:tcPr>
            <w:tcW w:w="10066" w:type="dxa"/>
          </w:tcPr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Сравнивать музыкальные произведения разных жанров и стилей, выявлять интонационные связи. 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Анализировать приёмы взаимодействия и развития одного или нескольких образов в произведениях разных форм и жанров.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Импровизировать в одном из современных жанров популярной музыки и оценивать собственное исполнение.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Соотносить основные образно – эмоциональные сферы музыки, специфические особенности музыкальных произведений </w:t>
            </w:r>
            <w:r w:rsidRPr="00043CC9">
              <w:rPr>
                <w:rFonts w:ascii="Times New Roman" w:hAnsi="Times New Roman"/>
                <w:sz w:val="24"/>
                <w:szCs w:val="24"/>
                <w:lang w:val="en-US"/>
              </w:rPr>
              <w:t>XX</w:t>
            </w:r>
            <w:r w:rsidRPr="00043CC9">
              <w:rPr>
                <w:rFonts w:ascii="Times New Roman" w:hAnsi="Times New Roman"/>
                <w:sz w:val="24"/>
                <w:szCs w:val="24"/>
              </w:rPr>
              <w:t xml:space="preserve"> века.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Называть имена выдающихся русских и зарубежных композиторов, приводить примеры их произведений.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Различать выразительные и изобразительные интонации современной и классической музыки их взаимосвязи и взаимодействии.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Размышлять о модификации жанров в современной музыке.</w:t>
            </w:r>
          </w:p>
        </w:tc>
        <w:tc>
          <w:tcPr>
            <w:tcW w:w="851" w:type="dxa"/>
          </w:tcPr>
          <w:p w:rsidR="00201C94" w:rsidRPr="00043CC9" w:rsidRDefault="000B707D" w:rsidP="008E53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="00201C94" w:rsidRPr="00043CC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4629D6">
        <w:trPr>
          <w:trHeight w:val="2156"/>
        </w:trPr>
        <w:tc>
          <w:tcPr>
            <w:tcW w:w="709" w:type="dxa"/>
          </w:tcPr>
          <w:p w:rsidR="00201C94" w:rsidRPr="00043CC9" w:rsidRDefault="00201C94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975" w:type="dxa"/>
          </w:tcPr>
          <w:p w:rsidR="00201C94" w:rsidRPr="00043CC9" w:rsidRDefault="00201C94" w:rsidP="008E5360">
            <w:pPr>
              <w:pStyle w:val="TableParagraph"/>
              <w:ind w:left="37"/>
              <w:rPr>
                <w:sz w:val="24"/>
                <w:szCs w:val="24"/>
                <w:lang w:val="ru-RU"/>
              </w:rPr>
            </w:pPr>
            <w:r w:rsidRPr="00043CC9">
              <w:rPr>
                <w:sz w:val="24"/>
                <w:szCs w:val="24"/>
                <w:lang w:val="ru-RU"/>
              </w:rPr>
              <w:t xml:space="preserve">Многообразие стилей в зарубежной музыке </w:t>
            </w:r>
            <w:r w:rsidRPr="00043CC9">
              <w:rPr>
                <w:sz w:val="24"/>
                <w:szCs w:val="24"/>
              </w:rPr>
              <w:t>XX</w:t>
            </w:r>
            <w:r w:rsidRPr="00043CC9">
              <w:rPr>
                <w:sz w:val="24"/>
                <w:szCs w:val="24"/>
                <w:lang w:val="ru-RU"/>
              </w:rPr>
              <w:t xml:space="preserve"> века (импрессионизм). Творческий портрет </w:t>
            </w:r>
            <w:proofErr w:type="spellStart"/>
            <w:r w:rsidRPr="00043CC9">
              <w:rPr>
                <w:sz w:val="24"/>
                <w:szCs w:val="24"/>
                <w:lang w:val="ru-RU"/>
              </w:rPr>
              <w:t>К.Дебюсси</w:t>
            </w:r>
            <w:proofErr w:type="spellEnd"/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6" w:type="dxa"/>
          </w:tcPr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Понимать взаимодействие музыки, литературы и живописи на основе осознания специфики языка каждого из них.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Анализировать художественно-образное содержание, музыкальный язык произведений композиторов и художников импрессионистов.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Передавать свои музыкальные впечатления в устной и письменной форме.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Размышлять о методе острых контрастных сопоставлений, как одного из сильнейших драматургических приёмов.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Проявлять навыки вокально – хоровой деятельности.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Применять знания об основах музыкальной выразительности при анализе прослушанного музыкального произведения и в исполнительской деятельности.</w:t>
            </w:r>
          </w:p>
          <w:p w:rsidR="00201C94" w:rsidRPr="00043CC9" w:rsidRDefault="00201C94" w:rsidP="008E536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Подбирать ассоциативные ряды художественным произведениям различных видов искусства, стихи, рассказы, соответствующие настроению музыкальных пьес и песен.</w:t>
            </w:r>
          </w:p>
        </w:tc>
        <w:tc>
          <w:tcPr>
            <w:tcW w:w="851" w:type="dxa"/>
          </w:tcPr>
          <w:p w:rsidR="00201C94" w:rsidRPr="00043CC9" w:rsidRDefault="000B707D" w:rsidP="008E53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201C94" w:rsidRPr="00043CC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4629D6">
        <w:tc>
          <w:tcPr>
            <w:tcW w:w="709" w:type="dxa"/>
          </w:tcPr>
          <w:p w:rsidR="00201C94" w:rsidRPr="00043CC9" w:rsidRDefault="00201C94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975" w:type="dxa"/>
          </w:tcPr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Защита проектных работ «Удивительный мир </w:t>
            </w: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музыкальных образов»</w:t>
            </w:r>
          </w:p>
        </w:tc>
        <w:tc>
          <w:tcPr>
            <w:tcW w:w="10066" w:type="dxa"/>
          </w:tcPr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Собирать коллекции классических произведений.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Осуществлять исследовательскую художественно – эстетическую деятельность.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Наблюдать за развитием музыкальных образов, анализировать сюжетную линию, различать контрастные средства музыкальной выразительности. 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Применять информационно-коммуникационные технологии для музыкального самообразования.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Принимать активное участие в различных видах музыкальной деятельности, проявлять инициативу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Выполнять </w:t>
            </w:r>
            <w:proofErr w:type="gramStart"/>
            <w:r w:rsidRPr="00043CC9">
              <w:rPr>
                <w:rFonts w:ascii="Times New Roman" w:hAnsi="Times New Roman"/>
                <w:sz w:val="24"/>
                <w:szCs w:val="24"/>
              </w:rPr>
              <w:t>индивидуальные проекты</w:t>
            </w:r>
            <w:proofErr w:type="gramEnd"/>
            <w:r w:rsidRPr="00043CC9">
              <w:rPr>
                <w:rFonts w:ascii="Times New Roman" w:hAnsi="Times New Roman"/>
                <w:sz w:val="24"/>
                <w:szCs w:val="24"/>
              </w:rPr>
              <w:t>, участвовать в коллективных проектах. Защищать творческие исследовательские проекты.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      </w:r>
          </w:p>
        </w:tc>
        <w:tc>
          <w:tcPr>
            <w:tcW w:w="851" w:type="dxa"/>
          </w:tcPr>
          <w:p w:rsidR="00201C94" w:rsidRPr="00043CC9" w:rsidRDefault="000B707D" w:rsidP="008E53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  <w:r w:rsidR="00201C94" w:rsidRPr="00043CC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CC9" w:rsidRPr="00043CC9" w:rsidTr="004629D6">
        <w:tc>
          <w:tcPr>
            <w:tcW w:w="709" w:type="dxa"/>
          </w:tcPr>
          <w:p w:rsidR="00201C94" w:rsidRPr="00043CC9" w:rsidRDefault="00201C94" w:rsidP="009326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975" w:type="dxa"/>
          </w:tcPr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Заключительный урок-концерт</w:t>
            </w:r>
          </w:p>
        </w:tc>
        <w:tc>
          <w:tcPr>
            <w:tcW w:w="10066" w:type="dxa"/>
          </w:tcPr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Участвовать в рассуждении на тему «Особенности взаимоотношения классической и современной музыки в различных пластах современного музыкального искусства».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Анализировать и обобщать жанрово-стилистические особенности музыкальных произведений.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 xml:space="preserve">Исполнять народные, композиторские и современные песни, знакомые мелодии изученных произведений. </w:t>
            </w:r>
          </w:p>
          <w:p w:rsidR="00201C94" w:rsidRPr="00043CC9" w:rsidRDefault="00201C94" w:rsidP="008E5360">
            <w:pPr>
              <w:rPr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Определять принадлежность музыкальных произведений к тому или иному жанру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 xml:space="preserve">Называть название, фамилии композиторов. 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Обмениваться впечатлениями о текущих событиях музыкальной жизни в отечественной жизни в отечественной культуре и за рубежом.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sz w:val="24"/>
                <w:szCs w:val="24"/>
              </w:rPr>
              <w:t>Совершенствование умения и навыки самообразования при организации культурного досуга, при составлении домашней фонотеки, видеотеки и пр.</w:t>
            </w:r>
          </w:p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 xml:space="preserve">Заниматься музыкально-просветительской деятельностью с младшими школьниками, сверстниками, родителями и </w:t>
            </w:r>
            <w:proofErr w:type="spellStart"/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тд</w:t>
            </w:r>
            <w:proofErr w:type="spellEnd"/>
            <w:r w:rsidRPr="00043CC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201C94" w:rsidRPr="00043CC9" w:rsidRDefault="000B707D" w:rsidP="008E536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201C94" w:rsidRPr="00043CC9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201C94" w:rsidRPr="00043CC9" w:rsidRDefault="00201C94" w:rsidP="008E536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B602A" w:rsidRPr="00043CC9" w:rsidRDefault="001B602A" w:rsidP="001B602A">
      <w:pPr>
        <w:spacing w:after="0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</w:p>
    <w:p w:rsidR="00CB08A6" w:rsidRPr="00043CC9" w:rsidRDefault="00CB08A6" w:rsidP="001B602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43CC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Перечень учебно-методического обеспечения</w:t>
      </w:r>
    </w:p>
    <w:p w:rsidR="00E24307" w:rsidRPr="00043CC9" w:rsidRDefault="00E24307" w:rsidP="00E243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CC9">
        <w:rPr>
          <w:rFonts w:ascii="Times New Roman" w:eastAsia="Times New Roman" w:hAnsi="Times New Roman"/>
          <w:sz w:val="24"/>
          <w:szCs w:val="24"/>
          <w:lang w:eastAsia="ru-RU"/>
        </w:rPr>
        <w:t xml:space="preserve">1.Федеральный  государственный  образовательный  стандарт основного общего образования (приказ </w:t>
      </w:r>
      <w:proofErr w:type="spellStart"/>
      <w:r w:rsidRPr="00043CC9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proofErr w:type="spellEnd"/>
      <w:r w:rsidRPr="00043CC9">
        <w:rPr>
          <w:rFonts w:ascii="Times New Roman" w:eastAsia="Times New Roman" w:hAnsi="Times New Roman"/>
          <w:sz w:val="24"/>
          <w:szCs w:val="24"/>
          <w:lang w:eastAsia="ru-RU"/>
        </w:rPr>
        <w:t xml:space="preserve"> РФ № 1897 от 17 декабря 2010г.)</w:t>
      </w:r>
    </w:p>
    <w:p w:rsidR="00E24307" w:rsidRPr="00043CC9" w:rsidRDefault="00E24307" w:rsidP="00E24307">
      <w:pPr>
        <w:spacing w:after="0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 xml:space="preserve">2. Программы общеобразовательных учреждений. Музыка 1-8 классы. Г. П. Сергеева, Е. Д. Критская.  Под руководством Д.Б. </w:t>
      </w:r>
      <w:proofErr w:type="spellStart"/>
      <w:r w:rsidRPr="00043CC9">
        <w:rPr>
          <w:rFonts w:ascii="Times New Roman" w:hAnsi="Times New Roman"/>
          <w:sz w:val="24"/>
          <w:szCs w:val="24"/>
        </w:rPr>
        <w:t>Кабалевского</w:t>
      </w:r>
      <w:proofErr w:type="spellEnd"/>
      <w:r w:rsidRPr="00043CC9">
        <w:rPr>
          <w:rFonts w:ascii="Times New Roman" w:hAnsi="Times New Roman"/>
          <w:sz w:val="24"/>
          <w:szCs w:val="24"/>
        </w:rPr>
        <w:t xml:space="preserve">. М., Просвещение, 2007. </w:t>
      </w:r>
    </w:p>
    <w:p w:rsidR="00E24307" w:rsidRPr="00043CC9" w:rsidRDefault="00E24307" w:rsidP="00E2430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 xml:space="preserve">3.Программы  общеобразовательных учреждений. Музыка 1-7 классы. Искусство 8-9 классы. </w:t>
      </w:r>
      <w:proofErr w:type="spellStart"/>
      <w:r w:rsidRPr="00043CC9">
        <w:rPr>
          <w:rFonts w:ascii="Times New Roman" w:hAnsi="Times New Roman"/>
          <w:sz w:val="24"/>
          <w:szCs w:val="24"/>
        </w:rPr>
        <w:t>Г.П.Сергеева</w:t>
      </w:r>
      <w:proofErr w:type="spellEnd"/>
      <w:r w:rsidRPr="00043CC9">
        <w:rPr>
          <w:rFonts w:ascii="Times New Roman" w:hAnsi="Times New Roman"/>
          <w:sz w:val="24"/>
          <w:szCs w:val="24"/>
        </w:rPr>
        <w:t>.  М., Просвещение, 2007.</w:t>
      </w:r>
    </w:p>
    <w:p w:rsidR="00144EBC" w:rsidRPr="00043CC9" w:rsidRDefault="00E24307" w:rsidP="00144EB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="00144EBC" w:rsidRPr="00043CC9">
        <w:rPr>
          <w:rFonts w:ascii="Times New Roman" w:hAnsi="Times New Roman"/>
          <w:sz w:val="24"/>
          <w:szCs w:val="24"/>
        </w:rPr>
        <w:t>Музыка 5-7 классы. Искусство 8-9 классы. Сборник рабочих программ. Предметная линия учебников. Пособие для учителей общеобразовательных учреждений.</w:t>
      </w:r>
      <w:r w:rsidR="00144EBC" w:rsidRPr="00043CC9">
        <w:t xml:space="preserve"> </w:t>
      </w:r>
      <w:r w:rsidR="00144EBC" w:rsidRPr="00043C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44EBC" w:rsidRPr="00043CC9">
        <w:rPr>
          <w:rFonts w:ascii="Times New Roman" w:hAnsi="Times New Roman"/>
          <w:sz w:val="24"/>
          <w:szCs w:val="24"/>
        </w:rPr>
        <w:t>Г.П.Сергеева</w:t>
      </w:r>
      <w:proofErr w:type="spellEnd"/>
      <w:r w:rsidR="00144EBC" w:rsidRPr="00043CC9">
        <w:rPr>
          <w:rFonts w:ascii="Times New Roman" w:hAnsi="Times New Roman"/>
          <w:sz w:val="24"/>
          <w:szCs w:val="24"/>
        </w:rPr>
        <w:t xml:space="preserve">, Критская Е.Д., </w:t>
      </w:r>
      <w:proofErr w:type="spellStart"/>
      <w:r w:rsidR="00144EBC" w:rsidRPr="00043CC9">
        <w:rPr>
          <w:rFonts w:ascii="Times New Roman" w:hAnsi="Times New Roman"/>
          <w:sz w:val="24"/>
          <w:szCs w:val="24"/>
        </w:rPr>
        <w:t>Кашекова</w:t>
      </w:r>
      <w:proofErr w:type="spellEnd"/>
      <w:r w:rsidR="00144EBC" w:rsidRPr="00043CC9">
        <w:rPr>
          <w:rFonts w:ascii="Times New Roman" w:hAnsi="Times New Roman"/>
          <w:sz w:val="24"/>
          <w:szCs w:val="24"/>
        </w:rPr>
        <w:t xml:space="preserve"> И.Э.  М., Просвещение, 2011.</w:t>
      </w:r>
    </w:p>
    <w:p w:rsidR="00E24307" w:rsidRPr="00043CC9" w:rsidRDefault="00E24307" w:rsidP="00E243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CC9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="00144EBC" w:rsidRPr="00043CC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43CC9">
        <w:rPr>
          <w:rFonts w:ascii="Times New Roman" w:eastAsia="Times New Roman" w:hAnsi="Times New Roman"/>
          <w:sz w:val="24"/>
          <w:szCs w:val="24"/>
          <w:lang w:eastAsia="ru-RU"/>
        </w:rPr>
        <w:t xml:space="preserve">Музыка: 7 класс учебник для общеобразовательных учреждений, авт. Критская Е.Д., Сергеева Г.П., </w:t>
      </w:r>
      <w:proofErr w:type="spellStart"/>
      <w:r w:rsidRPr="00043CC9">
        <w:rPr>
          <w:rFonts w:ascii="Times New Roman" w:eastAsia="Times New Roman" w:hAnsi="Times New Roman"/>
          <w:sz w:val="24"/>
          <w:szCs w:val="24"/>
          <w:lang w:eastAsia="ru-RU"/>
        </w:rPr>
        <w:t>Шма</w:t>
      </w:r>
      <w:r w:rsidR="00E4474F" w:rsidRPr="00043CC9">
        <w:rPr>
          <w:rFonts w:ascii="Times New Roman" w:eastAsia="Times New Roman" w:hAnsi="Times New Roman"/>
          <w:sz w:val="24"/>
          <w:szCs w:val="24"/>
          <w:lang w:eastAsia="ru-RU"/>
        </w:rPr>
        <w:t>гина</w:t>
      </w:r>
      <w:proofErr w:type="spellEnd"/>
      <w:r w:rsidR="00E4474F" w:rsidRPr="00043CC9">
        <w:rPr>
          <w:rFonts w:ascii="Times New Roman" w:eastAsia="Times New Roman" w:hAnsi="Times New Roman"/>
          <w:sz w:val="24"/>
          <w:szCs w:val="24"/>
          <w:lang w:eastAsia="ru-RU"/>
        </w:rPr>
        <w:t xml:space="preserve"> Т.С. </w:t>
      </w:r>
      <w:proofErr w:type="spellStart"/>
      <w:r w:rsidR="00E4474F" w:rsidRPr="00043CC9">
        <w:rPr>
          <w:rFonts w:ascii="Times New Roman" w:eastAsia="Times New Roman" w:hAnsi="Times New Roman"/>
          <w:sz w:val="24"/>
          <w:szCs w:val="24"/>
          <w:lang w:eastAsia="ru-RU"/>
        </w:rPr>
        <w:t>М.:Просвещение</w:t>
      </w:r>
      <w:proofErr w:type="spellEnd"/>
      <w:r w:rsidR="00E4474F" w:rsidRPr="00043CC9">
        <w:rPr>
          <w:rFonts w:ascii="Times New Roman" w:eastAsia="Times New Roman" w:hAnsi="Times New Roman"/>
          <w:sz w:val="24"/>
          <w:szCs w:val="24"/>
          <w:lang w:eastAsia="ru-RU"/>
        </w:rPr>
        <w:t>, 2011</w:t>
      </w:r>
      <w:r w:rsidRPr="00043CC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E24307" w:rsidRPr="00043CC9" w:rsidRDefault="00E24307" w:rsidP="00E243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CC9">
        <w:rPr>
          <w:rFonts w:ascii="Times New Roman" w:eastAsia="Times New Roman" w:hAnsi="Times New Roman"/>
          <w:sz w:val="24"/>
          <w:szCs w:val="24"/>
          <w:lang w:eastAsia="ru-RU"/>
        </w:rPr>
        <w:t xml:space="preserve">6. Хрестоматия музыкального материала к учебнику «Музыка» 7 класс  авт. Критская Е.Д., Сергеева Г.П., </w:t>
      </w:r>
      <w:proofErr w:type="spellStart"/>
      <w:r w:rsidRPr="00043CC9"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 w:rsidRPr="00043CC9">
        <w:rPr>
          <w:rFonts w:ascii="Times New Roman" w:eastAsia="Times New Roman" w:hAnsi="Times New Roman"/>
          <w:sz w:val="24"/>
          <w:szCs w:val="24"/>
          <w:lang w:eastAsia="ru-RU"/>
        </w:rPr>
        <w:t xml:space="preserve"> Т.С.</w:t>
      </w:r>
    </w:p>
    <w:p w:rsidR="00E24307" w:rsidRPr="00043CC9" w:rsidRDefault="00E24307" w:rsidP="00E2430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3CC9">
        <w:rPr>
          <w:rFonts w:ascii="Times New Roman" w:eastAsia="Times New Roman" w:hAnsi="Times New Roman"/>
          <w:sz w:val="24"/>
          <w:szCs w:val="24"/>
          <w:lang w:eastAsia="ru-RU"/>
        </w:rPr>
        <w:t>7..Фонохрестоматии музыкального материала к учебнику «Музыка» 7 класс. (С</w:t>
      </w:r>
      <w:proofErr w:type="gramStart"/>
      <w:r w:rsidRPr="00043CC9">
        <w:rPr>
          <w:rFonts w:ascii="Times New Roman" w:eastAsia="Times New Roman" w:hAnsi="Times New Roman"/>
          <w:sz w:val="24"/>
          <w:szCs w:val="24"/>
          <w:lang w:eastAsia="ru-RU"/>
        </w:rPr>
        <w:t>D</w:t>
      </w:r>
      <w:proofErr w:type="gramEnd"/>
      <w:r w:rsidRPr="00043CC9">
        <w:rPr>
          <w:rFonts w:ascii="Times New Roman" w:eastAsia="Times New Roman" w:hAnsi="Times New Roman"/>
          <w:sz w:val="24"/>
          <w:szCs w:val="24"/>
          <w:lang w:eastAsia="ru-RU"/>
        </w:rPr>
        <w:t xml:space="preserve">) авт. Критская Е.Д., Сергеева Г.П., </w:t>
      </w:r>
      <w:proofErr w:type="spellStart"/>
      <w:r w:rsidRPr="00043CC9">
        <w:rPr>
          <w:rFonts w:ascii="Times New Roman" w:eastAsia="Times New Roman" w:hAnsi="Times New Roman"/>
          <w:sz w:val="24"/>
          <w:szCs w:val="24"/>
          <w:lang w:eastAsia="ru-RU"/>
        </w:rPr>
        <w:t>Шмагина</w:t>
      </w:r>
      <w:proofErr w:type="spellEnd"/>
      <w:r w:rsidRPr="00043CC9">
        <w:rPr>
          <w:rFonts w:ascii="Times New Roman" w:eastAsia="Times New Roman" w:hAnsi="Times New Roman"/>
          <w:sz w:val="24"/>
          <w:szCs w:val="24"/>
          <w:lang w:eastAsia="ru-RU"/>
        </w:rPr>
        <w:t xml:space="preserve"> Т.С.</w:t>
      </w:r>
    </w:p>
    <w:p w:rsidR="00E24307" w:rsidRPr="00043CC9" w:rsidRDefault="00E24307" w:rsidP="00E2430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lastRenderedPageBreak/>
        <w:t>8..Книги о музыке и музыкантах.</w:t>
      </w:r>
    </w:p>
    <w:p w:rsidR="00CB08A6" w:rsidRPr="00043CC9" w:rsidRDefault="00E24307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>9..Научно-популярная литература по искусству.</w:t>
      </w:r>
    </w:p>
    <w:p w:rsidR="00CB08A6" w:rsidRPr="00043CC9" w:rsidRDefault="00CB08A6" w:rsidP="00CB08A6">
      <w:pPr>
        <w:jc w:val="center"/>
        <w:rPr>
          <w:rFonts w:ascii="Times New Roman" w:hAnsi="Times New Roman"/>
          <w:b/>
          <w:sz w:val="24"/>
          <w:szCs w:val="24"/>
        </w:rPr>
      </w:pPr>
      <w:r w:rsidRPr="00043CC9">
        <w:rPr>
          <w:rFonts w:ascii="Times New Roman" w:hAnsi="Times New Roman"/>
          <w:b/>
          <w:sz w:val="24"/>
          <w:szCs w:val="24"/>
        </w:rPr>
        <w:t>Печатные пособия</w:t>
      </w:r>
    </w:p>
    <w:p w:rsidR="00CB08A6" w:rsidRPr="00043CC9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>1.Портреты композиторов.</w:t>
      </w:r>
    </w:p>
    <w:p w:rsidR="00CB08A6" w:rsidRPr="00043CC9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>2.Таблицы признаков характера звучания</w:t>
      </w:r>
    </w:p>
    <w:p w:rsidR="00CB08A6" w:rsidRPr="00043CC9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>3.Таблица длительностей</w:t>
      </w:r>
    </w:p>
    <w:p w:rsidR="00CB08A6" w:rsidRPr="00043CC9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>4.Таблица средств музыкальной выразительности</w:t>
      </w:r>
    </w:p>
    <w:p w:rsidR="00CB08A6" w:rsidRPr="00043CC9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>5.Схема: расположение инструментов и оркестровых групп в различных видах оркестров.</w:t>
      </w:r>
    </w:p>
    <w:p w:rsidR="00CB08A6" w:rsidRPr="00043CC9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>6.Альбомы с демонстрационным материалом, составленным в соответствии с тематическими линиями учебной программы.</w:t>
      </w:r>
    </w:p>
    <w:p w:rsidR="00CB08A6" w:rsidRPr="00043CC9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>7.Транспорант «Симфонический оркестр»</w:t>
      </w:r>
    </w:p>
    <w:p w:rsidR="00CB08A6" w:rsidRPr="00043CC9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>8.Транспорант «Волшебный мир оперы»</w:t>
      </w:r>
    </w:p>
    <w:p w:rsidR="00B02D14" w:rsidRPr="00043CC9" w:rsidRDefault="00CB08A6" w:rsidP="001B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>9.Транспорант «Балет-мир выразите</w:t>
      </w:r>
      <w:r w:rsidR="00B02D14" w:rsidRPr="00043CC9">
        <w:rPr>
          <w:rFonts w:ascii="Times New Roman" w:hAnsi="Times New Roman"/>
          <w:sz w:val="24"/>
          <w:szCs w:val="24"/>
        </w:rPr>
        <w:t>льнейших танцевальных движений»</w:t>
      </w:r>
    </w:p>
    <w:p w:rsidR="00CB08A6" w:rsidRPr="00043CC9" w:rsidRDefault="00B02D14" w:rsidP="001B602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43CC9">
        <w:rPr>
          <w:rFonts w:ascii="Times New Roman" w:hAnsi="Times New Roman"/>
          <w:b/>
          <w:sz w:val="24"/>
          <w:szCs w:val="24"/>
        </w:rPr>
        <w:t>Экранно-звуковые пособия</w:t>
      </w:r>
    </w:p>
    <w:p w:rsidR="00CB08A6" w:rsidRPr="00043CC9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>1.Аудиозаписи и фонохрестоматии по музыке.</w:t>
      </w:r>
    </w:p>
    <w:p w:rsidR="00CB08A6" w:rsidRPr="00043CC9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>2.Видеофильмы, посвященные творчеству выдающихся отечественных и зарубежных композиторов.</w:t>
      </w:r>
    </w:p>
    <w:p w:rsidR="00CB08A6" w:rsidRPr="00043CC9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>3.Видеофильмы с записью фрагментов из оперных спектаклей.</w:t>
      </w:r>
    </w:p>
    <w:p w:rsidR="00CB08A6" w:rsidRPr="00043CC9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>4.Видеофильмы с записью фрагментов из балетных спектаклей.</w:t>
      </w:r>
    </w:p>
    <w:p w:rsidR="00CB08A6" w:rsidRPr="00043CC9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>5.Видеофильмы с записью известных оркестровых коллективов.</w:t>
      </w:r>
    </w:p>
    <w:p w:rsidR="00CB08A6" w:rsidRPr="00043CC9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>6.Видеофильмы с записью фрагментов из мюзиклов.</w:t>
      </w:r>
    </w:p>
    <w:p w:rsidR="00CB08A6" w:rsidRPr="00043CC9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>7.Нотный и поэтический текст песен.</w:t>
      </w:r>
    </w:p>
    <w:p w:rsidR="00CB08A6" w:rsidRPr="00043CC9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>8.Изображения музыкантов, играющих на различных инструментах.</w:t>
      </w:r>
    </w:p>
    <w:p w:rsidR="00B02D14" w:rsidRPr="00043CC9" w:rsidRDefault="00CB08A6" w:rsidP="001B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>9.Фотографии и репродукции картин крупнейших центро</w:t>
      </w:r>
      <w:r w:rsidR="00B02D14" w:rsidRPr="00043CC9">
        <w:rPr>
          <w:rFonts w:ascii="Times New Roman" w:hAnsi="Times New Roman"/>
          <w:sz w:val="24"/>
          <w:szCs w:val="24"/>
        </w:rPr>
        <w:t>в мировой музыкальной культуры.</w:t>
      </w:r>
    </w:p>
    <w:p w:rsidR="00CB08A6" w:rsidRPr="00043CC9" w:rsidRDefault="00CB08A6" w:rsidP="001B602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43CC9">
        <w:rPr>
          <w:rFonts w:ascii="Times New Roman" w:hAnsi="Times New Roman"/>
          <w:b/>
          <w:sz w:val="24"/>
          <w:szCs w:val="24"/>
        </w:rPr>
        <w:t>Технические средства обучения</w:t>
      </w:r>
    </w:p>
    <w:p w:rsidR="001B602A" w:rsidRPr="00043CC9" w:rsidRDefault="00CB08A6" w:rsidP="001B602A">
      <w:pPr>
        <w:spacing w:after="0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 xml:space="preserve">Магнитофон, ноутбук, телевизор, микрофон, караоке, экран, проектор, </w:t>
      </w:r>
      <w:r w:rsidRPr="00043CC9">
        <w:rPr>
          <w:rFonts w:ascii="Times New Roman" w:hAnsi="Times New Roman"/>
          <w:sz w:val="24"/>
          <w:szCs w:val="24"/>
          <w:lang w:val="en-US"/>
        </w:rPr>
        <w:t>DVD</w:t>
      </w:r>
    </w:p>
    <w:p w:rsidR="00CB08A6" w:rsidRPr="00043CC9" w:rsidRDefault="00CB08A6" w:rsidP="001B602A">
      <w:pPr>
        <w:pStyle w:val="a4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  <w:jc w:val="center"/>
        <w:rPr>
          <w:b/>
        </w:rPr>
      </w:pPr>
      <w:r w:rsidRPr="00043CC9">
        <w:rPr>
          <w:b/>
        </w:rPr>
        <w:t>Цифровые и электронные образовательные ресурсы</w:t>
      </w:r>
    </w:p>
    <w:p w:rsidR="001B602A" w:rsidRPr="00043CC9" w:rsidRDefault="001B602A" w:rsidP="001B602A">
      <w:pPr>
        <w:pStyle w:val="a4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  <w:jc w:val="center"/>
        <w:rPr>
          <w:b/>
        </w:rPr>
      </w:pPr>
    </w:p>
    <w:p w:rsidR="00CB08A6" w:rsidRPr="00043CC9" w:rsidRDefault="00CB08A6" w:rsidP="001B602A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>1.Мультимедийная программа «Шедевры музыки» издательства  «Кирилл и Мефодий».</w:t>
      </w:r>
    </w:p>
    <w:p w:rsidR="00CB08A6" w:rsidRPr="00043CC9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>2.Мультимедийная программа «Энциклопедия классической музыки» «</w:t>
      </w:r>
      <w:proofErr w:type="spellStart"/>
      <w:r w:rsidRPr="00043CC9">
        <w:rPr>
          <w:rFonts w:ascii="Times New Roman" w:hAnsi="Times New Roman"/>
          <w:sz w:val="24"/>
          <w:szCs w:val="24"/>
        </w:rPr>
        <w:t>Коминфо</w:t>
      </w:r>
      <w:proofErr w:type="spellEnd"/>
      <w:r w:rsidRPr="00043CC9">
        <w:rPr>
          <w:rFonts w:ascii="Times New Roman" w:hAnsi="Times New Roman"/>
          <w:sz w:val="24"/>
          <w:szCs w:val="24"/>
        </w:rPr>
        <w:t>».</w:t>
      </w:r>
    </w:p>
    <w:p w:rsidR="00CB08A6" w:rsidRPr="00043CC9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>3.Мультимедийная программа «Музыка. Ключи».</w:t>
      </w:r>
    </w:p>
    <w:p w:rsidR="00CB08A6" w:rsidRPr="00043CC9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43CC9">
        <w:rPr>
          <w:rFonts w:ascii="Times New Roman" w:hAnsi="Times New Roman"/>
          <w:sz w:val="24"/>
          <w:szCs w:val="24"/>
        </w:rPr>
        <w:t xml:space="preserve">4.Мультимедийная программа «Энциклопедия Кирилла и </w:t>
      </w:r>
      <w:proofErr w:type="spellStart"/>
      <w:r w:rsidRPr="00043CC9">
        <w:rPr>
          <w:rFonts w:ascii="Times New Roman" w:hAnsi="Times New Roman"/>
          <w:sz w:val="24"/>
          <w:szCs w:val="24"/>
        </w:rPr>
        <w:t>Мефодия</w:t>
      </w:r>
      <w:proofErr w:type="spellEnd"/>
      <w:r w:rsidRPr="00043CC9">
        <w:rPr>
          <w:rFonts w:ascii="Times New Roman" w:hAnsi="Times New Roman"/>
          <w:sz w:val="24"/>
          <w:szCs w:val="24"/>
        </w:rPr>
        <w:t xml:space="preserve"> 2009г.».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lastRenderedPageBreak/>
        <w:t>5.Мультимедийная программа «История музыкальных инструментов».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6.Российский общеобразовательный портал - http://music.edu.ru/.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7.Детские электронные книги и презентации - http://viki.rdf.ru/.</w:t>
      </w:r>
    </w:p>
    <w:p w:rsidR="00CB08A6" w:rsidRPr="00413478" w:rsidRDefault="00CB08A6" w:rsidP="00CB08A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8. Мультимедийные уроки по музыке 5-7 классы.</w:t>
      </w:r>
    </w:p>
    <w:p w:rsidR="00CB08A6" w:rsidRPr="00413478" w:rsidRDefault="00CB08A6" w:rsidP="00CB08A6">
      <w:pPr>
        <w:pStyle w:val="a4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</w:pPr>
    </w:p>
    <w:p w:rsidR="00CB08A6" w:rsidRPr="00D66E84" w:rsidRDefault="00CB08A6" w:rsidP="001B602A">
      <w:pPr>
        <w:pStyle w:val="a4"/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ind w:left="426"/>
        <w:jc w:val="center"/>
        <w:rPr>
          <w:b/>
        </w:rPr>
      </w:pPr>
      <w:r w:rsidRPr="00413478">
        <w:rPr>
          <w:b/>
        </w:rPr>
        <w:t>Музыкальные инструменты</w:t>
      </w:r>
    </w:p>
    <w:p w:rsidR="00D6629A" w:rsidRDefault="00CB08A6" w:rsidP="001B602A">
      <w:pPr>
        <w:widowControl w:val="0"/>
        <w:tabs>
          <w:tab w:val="left" w:pos="709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13478">
        <w:rPr>
          <w:rFonts w:ascii="Times New Roman" w:hAnsi="Times New Roman"/>
          <w:sz w:val="24"/>
          <w:szCs w:val="24"/>
        </w:rPr>
        <w:t>Пианино, баян, ксилофон, ложки, трещотка, маракас, бубен, барабан.</w:t>
      </w:r>
      <w:bookmarkStart w:id="1" w:name="1kl"/>
      <w:bookmarkEnd w:id="1"/>
    </w:p>
    <w:sectPr w:rsidR="00D6629A" w:rsidSect="007703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D6C" w:rsidRDefault="00E41D6C" w:rsidP="003263DA">
      <w:pPr>
        <w:spacing w:after="0" w:line="240" w:lineRule="auto"/>
      </w:pPr>
      <w:r>
        <w:separator/>
      </w:r>
    </w:p>
  </w:endnote>
  <w:endnote w:type="continuationSeparator" w:id="0">
    <w:p w:rsidR="00E41D6C" w:rsidRDefault="00E41D6C" w:rsidP="00326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E84" w:rsidRDefault="00D66E84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2015516"/>
      <w:docPartObj>
        <w:docPartGallery w:val="Page Numbers (Bottom of Page)"/>
        <w:docPartUnique/>
      </w:docPartObj>
    </w:sdtPr>
    <w:sdtEndPr/>
    <w:sdtContent>
      <w:p w:rsidR="00D66E84" w:rsidRDefault="00D66E84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0B2">
          <w:rPr>
            <w:noProof/>
          </w:rPr>
          <w:t>2</w:t>
        </w:r>
        <w:r>
          <w:fldChar w:fldCharType="end"/>
        </w:r>
      </w:p>
    </w:sdtContent>
  </w:sdt>
  <w:p w:rsidR="00D66E84" w:rsidRDefault="00D66E84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E84" w:rsidRDefault="00D66E84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1D6C" w:rsidRDefault="00E41D6C" w:rsidP="003263DA">
      <w:pPr>
        <w:spacing w:after="0" w:line="240" w:lineRule="auto"/>
      </w:pPr>
      <w:r>
        <w:separator/>
      </w:r>
    </w:p>
  </w:footnote>
  <w:footnote w:type="continuationSeparator" w:id="0">
    <w:p w:rsidR="00E41D6C" w:rsidRDefault="00E41D6C" w:rsidP="00326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E84" w:rsidRDefault="00D66E84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E84" w:rsidRDefault="00D66E84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E84" w:rsidRDefault="00D66E8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342C5"/>
    <w:multiLevelType w:val="hybridMultilevel"/>
    <w:tmpl w:val="9738E472"/>
    <w:lvl w:ilvl="0" w:tplc="6A7ED23C">
      <w:numFmt w:val="bullet"/>
      <w:lvlText w:val=""/>
      <w:lvlJc w:val="left"/>
      <w:pPr>
        <w:ind w:left="136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E4EA8B82">
      <w:numFmt w:val="bullet"/>
      <w:lvlText w:val="•"/>
      <w:lvlJc w:val="left"/>
      <w:pPr>
        <w:ind w:left="436" w:hanging="142"/>
      </w:pPr>
      <w:rPr>
        <w:rFonts w:hint="default"/>
      </w:rPr>
    </w:lvl>
    <w:lvl w:ilvl="2" w:tplc="8F146894">
      <w:numFmt w:val="bullet"/>
      <w:lvlText w:val="•"/>
      <w:lvlJc w:val="left"/>
      <w:pPr>
        <w:ind w:left="733" w:hanging="142"/>
      </w:pPr>
      <w:rPr>
        <w:rFonts w:hint="default"/>
      </w:rPr>
    </w:lvl>
    <w:lvl w:ilvl="3" w:tplc="7C321E44">
      <w:numFmt w:val="bullet"/>
      <w:lvlText w:val="•"/>
      <w:lvlJc w:val="left"/>
      <w:pPr>
        <w:ind w:left="1030" w:hanging="142"/>
      </w:pPr>
      <w:rPr>
        <w:rFonts w:hint="default"/>
      </w:rPr>
    </w:lvl>
    <w:lvl w:ilvl="4" w:tplc="64EC360E">
      <w:numFmt w:val="bullet"/>
      <w:lvlText w:val="•"/>
      <w:lvlJc w:val="left"/>
      <w:pPr>
        <w:ind w:left="1327" w:hanging="142"/>
      </w:pPr>
      <w:rPr>
        <w:rFonts w:hint="default"/>
      </w:rPr>
    </w:lvl>
    <w:lvl w:ilvl="5" w:tplc="36805CA0">
      <w:numFmt w:val="bullet"/>
      <w:lvlText w:val="•"/>
      <w:lvlJc w:val="left"/>
      <w:pPr>
        <w:ind w:left="1624" w:hanging="142"/>
      </w:pPr>
      <w:rPr>
        <w:rFonts w:hint="default"/>
      </w:rPr>
    </w:lvl>
    <w:lvl w:ilvl="6" w:tplc="DD406D1E">
      <w:numFmt w:val="bullet"/>
      <w:lvlText w:val="•"/>
      <w:lvlJc w:val="left"/>
      <w:pPr>
        <w:ind w:left="1921" w:hanging="142"/>
      </w:pPr>
      <w:rPr>
        <w:rFonts w:hint="default"/>
      </w:rPr>
    </w:lvl>
    <w:lvl w:ilvl="7" w:tplc="970665D6">
      <w:numFmt w:val="bullet"/>
      <w:lvlText w:val="•"/>
      <w:lvlJc w:val="left"/>
      <w:pPr>
        <w:ind w:left="2218" w:hanging="142"/>
      </w:pPr>
      <w:rPr>
        <w:rFonts w:hint="default"/>
      </w:rPr>
    </w:lvl>
    <w:lvl w:ilvl="8" w:tplc="32322262">
      <w:numFmt w:val="bullet"/>
      <w:lvlText w:val="•"/>
      <w:lvlJc w:val="left"/>
      <w:pPr>
        <w:ind w:left="2514" w:hanging="142"/>
      </w:pPr>
      <w:rPr>
        <w:rFonts w:hint="default"/>
      </w:rPr>
    </w:lvl>
  </w:abstractNum>
  <w:abstractNum w:abstractNumId="1">
    <w:nsid w:val="009E6BA5"/>
    <w:multiLevelType w:val="hybridMultilevel"/>
    <w:tmpl w:val="BAF82DE6"/>
    <w:lvl w:ilvl="0" w:tplc="39DE8852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BFA4AE6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CC86B9EA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E69A1D2C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883CCDD4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E76CA17E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D3F4C844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7974EBAC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B5D67094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2">
    <w:nsid w:val="08165776"/>
    <w:multiLevelType w:val="hybridMultilevel"/>
    <w:tmpl w:val="32C61DDA"/>
    <w:lvl w:ilvl="0" w:tplc="A5321B9A">
      <w:numFmt w:val="bullet"/>
      <w:lvlText w:val=""/>
      <w:lvlJc w:val="left"/>
      <w:pPr>
        <w:ind w:left="139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1" w:tplc="4304749E">
      <w:numFmt w:val="bullet"/>
      <w:lvlText w:val="•"/>
      <w:lvlJc w:val="left"/>
      <w:pPr>
        <w:ind w:left="465" w:hanging="284"/>
      </w:pPr>
      <w:rPr>
        <w:rFonts w:hint="default"/>
      </w:rPr>
    </w:lvl>
    <w:lvl w:ilvl="2" w:tplc="75941DBE">
      <w:numFmt w:val="bullet"/>
      <w:lvlText w:val="•"/>
      <w:lvlJc w:val="left"/>
      <w:pPr>
        <w:ind w:left="790" w:hanging="284"/>
      </w:pPr>
      <w:rPr>
        <w:rFonts w:hint="default"/>
      </w:rPr>
    </w:lvl>
    <w:lvl w:ilvl="3" w:tplc="5972F63A">
      <w:numFmt w:val="bullet"/>
      <w:lvlText w:val="•"/>
      <w:lvlJc w:val="left"/>
      <w:pPr>
        <w:ind w:left="1116" w:hanging="284"/>
      </w:pPr>
      <w:rPr>
        <w:rFonts w:hint="default"/>
      </w:rPr>
    </w:lvl>
    <w:lvl w:ilvl="4" w:tplc="B39C0F9C">
      <w:numFmt w:val="bullet"/>
      <w:lvlText w:val="•"/>
      <w:lvlJc w:val="left"/>
      <w:pPr>
        <w:ind w:left="1441" w:hanging="284"/>
      </w:pPr>
      <w:rPr>
        <w:rFonts w:hint="default"/>
      </w:rPr>
    </w:lvl>
    <w:lvl w:ilvl="5" w:tplc="1D826F58">
      <w:numFmt w:val="bullet"/>
      <w:lvlText w:val="•"/>
      <w:lvlJc w:val="left"/>
      <w:pPr>
        <w:ind w:left="1767" w:hanging="284"/>
      </w:pPr>
      <w:rPr>
        <w:rFonts w:hint="default"/>
      </w:rPr>
    </w:lvl>
    <w:lvl w:ilvl="6" w:tplc="13AC1ADC">
      <w:numFmt w:val="bullet"/>
      <w:lvlText w:val="•"/>
      <w:lvlJc w:val="left"/>
      <w:pPr>
        <w:ind w:left="2092" w:hanging="284"/>
      </w:pPr>
      <w:rPr>
        <w:rFonts w:hint="default"/>
      </w:rPr>
    </w:lvl>
    <w:lvl w:ilvl="7" w:tplc="BCEC3012">
      <w:numFmt w:val="bullet"/>
      <w:lvlText w:val="•"/>
      <w:lvlJc w:val="left"/>
      <w:pPr>
        <w:ind w:left="2417" w:hanging="284"/>
      </w:pPr>
      <w:rPr>
        <w:rFonts w:hint="default"/>
      </w:rPr>
    </w:lvl>
    <w:lvl w:ilvl="8" w:tplc="7D2C891A">
      <w:numFmt w:val="bullet"/>
      <w:lvlText w:val="•"/>
      <w:lvlJc w:val="left"/>
      <w:pPr>
        <w:ind w:left="2743" w:hanging="284"/>
      </w:pPr>
      <w:rPr>
        <w:rFonts w:hint="default"/>
      </w:rPr>
    </w:lvl>
  </w:abstractNum>
  <w:abstractNum w:abstractNumId="3">
    <w:nsid w:val="0EE35865"/>
    <w:multiLevelType w:val="hybridMultilevel"/>
    <w:tmpl w:val="4C1E911A"/>
    <w:lvl w:ilvl="0" w:tplc="CA48AE46">
      <w:numFmt w:val="bullet"/>
      <w:lvlText w:val="-"/>
      <w:lvlJc w:val="left"/>
      <w:pPr>
        <w:ind w:left="60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10803E79"/>
    <w:multiLevelType w:val="hybridMultilevel"/>
    <w:tmpl w:val="D5826FAE"/>
    <w:lvl w:ilvl="0" w:tplc="CD1055FA">
      <w:numFmt w:val="bullet"/>
      <w:lvlText w:val=""/>
      <w:lvlJc w:val="left"/>
      <w:pPr>
        <w:ind w:left="105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1" w:tplc="CC52F1D0">
      <w:numFmt w:val="bullet"/>
      <w:lvlText w:val="•"/>
      <w:lvlJc w:val="left"/>
      <w:pPr>
        <w:ind w:left="429" w:hanging="284"/>
      </w:pPr>
      <w:rPr>
        <w:rFonts w:hint="default"/>
      </w:rPr>
    </w:lvl>
    <w:lvl w:ilvl="2" w:tplc="773EF886">
      <w:numFmt w:val="bullet"/>
      <w:lvlText w:val="•"/>
      <w:lvlJc w:val="left"/>
      <w:pPr>
        <w:ind w:left="758" w:hanging="284"/>
      </w:pPr>
      <w:rPr>
        <w:rFonts w:hint="default"/>
      </w:rPr>
    </w:lvl>
    <w:lvl w:ilvl="3" w:tplc="EA647BAC">
      <w:numFmt w:val="bullet"/>
      <w:lvlText w:val="•"/>
      <w:lvlJc w:val="left"/>
      <w:pPr>
        <w:ind w:left="1088" w:hanging="284"/>
      </w:pPr>
      <w:rPr>
        <w:rFonts w:hint="default"/>
      </w:rPr>
    </w:lvl>
    <w:lvl w:ilvl="4" w:tplc="10029FC0">
      <w:numFmt w:val="bullet"/>
      <w:lvlText w:val="•"/>
      <w:lvlJc w:val="left"/>
      <w:pPr>
        <w:ind w:left="1417" w:hanging="284"/>
      </w:pPr>
      <w:rPr>
        <w:rFonts w:hint="default"/>
      </w:rPr>
    </w:lvl>
    <w:lvl w:ilvl="5" w:tplc="2D36FB82">
      <w:numFmt w:val="bullet"/>
      <w:lvlText w:val="•"/>
      <w:lvlJc w:val="left"/>
      <w:pPr>
        <w:ind w:left="1747" w:hanging="284"/>
      </w:pPr>
      <w:rPr>
        <w:rFonts w:hint="default"/>
      </w:rPr>
    </w:lvl>
    <w:lvl w:ilvl="6" w:tplc="56E6192E">
      <w:numFmt w:val="bullet"/>
      <w:lvlText w:val="•"/>
      <w:lvlJc w:val="left"/>
      <w:pPr>
        <w:ind w:left="2076" w:hanging="284"/>
      </w:pPr>
      <w:rPr>
        <w:rFonts w:hint="default"/>
      </w:rPr>
    </w:lvl>
    <w:lvl w:ilvl="7" w:tplc="3BF20CB4">
      <w:numFmt w:val="bullet"/>
      <w:lvlText w:val="•"/>
      <w:lvlJc w:val="left"/>
      <w:pPr>
        <w:ind w:left="2405" w:hanging="284"/>
      </w:pPr>
      <w:rPr>
        <w:rFonts w:hint="default"/>
      </w:rPr>
    </w:lvl>
    <w:lvl w:ilvl="8" w:tplc="AF1C3220">
      <w:numFmt w:val="bullet"/>
      <w:lvlText w:val="•"/>
      <w:lvlJc w:val="left"/>
      <w:pPr>
        <w:ind w:left="2735" w:hanging="284"/>
      </w:pPr>
      <w:rPr>
        <w:rFonts w:hint="default"/>
      </w:rPr>
    </w:lvl>
  </w:abstractNum>
  <w:abstractNum w:abstractNumId="5">
    <w:nsid w:val="10B47DE9"/>
    <w:multiLevelType w:val="hybridMultilevel"/>
    <w:tmpl w:val="6EB6BD58"/>
    <w:lvl w:ilvl="0" w:tplc="56BE1996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BCC576C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2FBE1B72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684CA954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A41AF972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30E8A570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4568FAA8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C5C466D4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3DAC46FA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6">
    <w:nsid w:val="125D2B18"/>
    <w:multiLevelType w:val="hybridMultilevel"/>
    <w:tmpl w:val="CA00D71A"/>
    <w:lvl w:ilvl="0" w:tplc="9E246938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5264E90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43A4673A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8CB22CBE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E16EC998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49E2C2F4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91CA8434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5A921738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1924F06E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7">
    <w:nsid w:val="203F3919"/>
    <w:multiLevelType w:val="hybridMultilevel"/>
    <w:tmpl w:val="7EF61790"/>
    <w:lvl w:ilvl="0" w:tplc="47B42AE0">
      <w:numFmt w:val="bullet"/>
      <w:lvlText w:val=""/>
      <w:lvlJc w:val="left"/>
      <w:pPr>
        <w:ind w:left="139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1" w:tplc="4378D30C">
      <w:numFmt w:val="bullet"/>
      <w:lvlText w:val="•"/>
      <w:lvlJc w:val="left"/>
      <w:pPr>
        <w:ind w:left="465" w:hanging="284"/>
      </w:pPr>
      <w:rPr>
        <w:rFonts w:hint="default"/>
      </w:rPr>
    </w:lvl>
    <w:lvl w:ilvl="2" w:tplc="09822890">
      <w:numFmt w:val="bullet"/>
      <w:lvlText w:val="•"/>
      <w:lvlJc w:val="left"/>
      <w:pPr>
        <w:ind w:left="790" w:hanging="284"/>
      </w:pPr>
      <w:rPr>
        <w:rFonts w:hint="default"/>
      </w:rPr>
    </w:lvl>
    <w:lvl w:ilvl="3" w:tplc="63648F8A">
      <w:numFmt w:val="bullet"/>
      <w:lvlText w:val="•"/>
      <w:lvlJc w:val="left"/>
      <w:pPr>
        <w:ind w:left="1116" w:hanging="284"/>
      </w:pPr>
      <w:rPr>
        <w:rFonts w:hint="default"/>
      </w:rPr>
    </w:lvl>
    <w:lvl w:ilvl="4" w:tplc="057E2748">
      <w:numFmt w:val="bullet"/>
      <w:lvlText w:val="•"/>
      <w:lvlJc w:val="left"/>
      <w:pPr>
        <w:ind w:left="1441" w:hanging="284"/>
      </w:pPr>
      <w:rPr>
        <w:rFonts w:hint="default"/>
      </w:rPr>
    </w:lvl>
    <w:lvl w:ilvl="5" w:tplc="3BCEBCB4">
      <w:numFmt w:val="bullet"/>
      <w:lvlText w:val="•"/>
      <w:lvlJc w:val="left"/>
      <w:pPr>
        <w:ind w:left="1767" w:hanging="284"/>
      </w:pPr>
      <w:rPr>
        <w:rFonts w:hint="default"/>
      </w:rPr>
    </w:lvl>
    <w:lvl w:ilvl="6" w:tplc="D324C360">
      <w:numFmt w:val="bullet"/>
      <w:lvlText w:val="•"/>
      <w:lvlJc w:val="left"/>
      <w:pPr>
        <w:ind w:left="2092" w:hanging="284"/>
      </w:pPr>
      <w:rPr>
        <w:rFonts w:hint="default"/>
      </w:rPr>
    </w:lvl>
    <w:lvl w:ilvl="7" w:tplc="BDD88692">
      <w:numFmt w:val="bullet"/>
      <w:lvlText w:val="•"/>
      <w:lvlJc w:val="left"/>
      <w:pPr>
        <w:ind w:left="2417" w:hanging="284"/>
      </w:pPr>
      <w:rPr>
        <w:rFonts w:hint="default"/>
      </w:rPr>
    </w:lvl>
    <w:lvl w:ilvl="8" w:tplc="0FF6C804">
      <w:numFmt w:val="bullet"/>
      <w:lvlText w:val="•"/>
      <w:lvlJc w:val="left"/>
      <w:pPr>
        <w:ind w:left="2743" w:hanging="284"/>
      </w:pPr>
      <w:rPr>
        <w:rFonts w:hint="default"/>
      </w:rPr>
    </w:lvl>
  </w:abstractNum>
  <w:abstractNum w:abstractNumId="8">
    <w:nsid w:val="26CA46E9"/>
    <w:multiLevelType w:val="hybridMultilevel"/>
    <w:tmpl w:val="52B43BA0"/>
    <w:lvl w:ilvl="0" w:tplc="FD763CA4">
      <w:start w:val="1"/>
      <w:numFmt w:val="decimal"/>
      <w:lvlText w:val="%1)"/>
      <w:lvlJc w:val="left"/>
      <w:pPr>
        <w:ind w:left="105" w:hanging="3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AC221024">
      <w:numFmt w:val="bullet"/>
      <w:lvlText w:val="•"/>
      <w:lvlJc w:val="left"/>
      <w:pPr>
        <w:ind w:left="415" w:hanging="320"/>
      </w:pPr>
      <w:rPr>
        <w:rFonts w:hint="default"/>
      </w:rPr>
    </w:lvl>
    <w:lvl w:ilvl="2" w:tplc="8104DBFE">
      <w:numFmt w:val="bullet"/>
      <w:lvlText w:val="•"/>
      <w:lvlJc w:val="left"/>
      <w:pPr>
        <w:ind w:left="730" w:hanging="320"/>
      </w:pPr>
      <w:rPr>
        <w:rFonts w:hint="default"/>
      </w:rPr>
    </w:lvl>
    <w:lvl w:ilvl="3" w:tplc="198EDC5E">
      <w:numFmt w:val="bullet"/>
      <w:lvlText w:val="•"/>
      <w:lvlJc w:val="left"/>
      <w:pPr>
        <w:ind w:left="1045" w:hanging="320"/>
      </w:pPr>
      <w:rPr>
        <w:rFonts w:hint="default"/>
      </w:rPr>
    </w:lvl>
    <w:lvl w:ilvl="4" w:tplc="A7109442">
      <w:numFmt w:val="bullet"/>
      <w:lvlText w:val="•"/>
      <w:lvlJc w:val="left"/>
      <w:pPr>
        <w:ind w:left="1360" w:hanging="320"/>
      </w:pPr>
      <w:rPr>
        <w:rFonts w:hint="default"/>
      </w:rPr>
    </w:lvl>
    <w:lvl w:ilvl="5" w:tplc="161C8C88">
      <w:numFmt w:val="bullet"/>
      <w:lvlText w:val="•"/>
      <w:lvlJc w:val="left"/>
      <w:pPr>
        <w:ind w:left="1676" w:hanging="320"/>
      </w:pPr>
      <w:rPr>
        <w:rFonts w:hint="default"/>
      </w:rPr>
    </w:lvl>
    <w:lvl w:ilvl="6" w:tplc="C332CE18">
      <w:numFmt w:val="bullet"/>
      <w:lvlText w:val="•"/>
      <w:lvlJc w:val="left"/>
      <w:pPr>
        <w:ind w:left="1991" w:hanging="320"/>
      </w:pPr>
      <w:rPr>
        <w:rFonts w:hint="default"/>
      </w:rPr>
    </w:lvl>
    <w:lvl w:ilvl="7" w:tplc="E4AAD18A">
      <w:numFmt w:val="bullet"/>
      <w:lvlText w:val="•"/>
      <w:lvlJc w:val="left"/>
      <w:pPr>
        <w:ind w:left="2306" w:hanging="320"/>
      </w:pPr>
      <w:rPr>
        <w:rFonts w:hint="default"/>
      </w:rPr>
    </w:lvl>
    <w:lvl w:ilvl="8" w:tplc="5052D772">
      <w:numFmt w:val="bullet"/>
      <w:lvlText w:val="•"/>
      <w:lvlJc w:val="left"/>
      <w:pPr>
        <w:ind w:left="2621" w:hanging="320"/>
      </w:pPr>
      <w:rPr>
        <w:rFonts w:hint="default"/>
      </w:rPr>
    </w:lvl>
  </w:abstractNum>
  <w:abstractNum w:abstractNumId="9">
    <w:nsid w:val="28EE7C6B"/>
    <w:multiLevelType w:val="hybridMultilevel"/>
    <w:tmpl w:val="E098CDB0"/>
    <w:lvl w:ilvl="0" w:tplc="4D02DA10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92C9F6E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C484B1BE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35209BF4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58646594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49E42BB4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E86CF38C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0458FB74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36A82202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10">
    <w:nsid w:val="29F72ECF"/>
    <w:multiLevelType w:val="hybridMultilevel"/>
    <w:tmpl w:val="CBD66C10"/>
    <w:lvl w:ilvl="0" w:tplc="37529F0A">
      <w:start w:val="1"/>
      <w:numFmt w:val="decimal"/>
      <w:lvlText w:val="%1."/>
      <w:lvlJc w:val="left"/>
      <w:pPr>
        <w:ind w:left="103" w:hanging="240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1" w:tplc="F12832AC">
      <w:numFmt w:val="bullet"/>
      <w:lvlText w:val="•"/>
      <w:lvlJc w:val="left"/>
      <w:pPr>
        <w:ind w:left="315" w:hanging="240"/>
      </w:pPr>
      <w:rPr>
        <w:rFonts w:hint="default"/>
      </w:rPr>
    </w:lvl>
    <w:lvl w:ilvl="2" w:tplc="6FB4D26E">
      <w:numFmt w:val="bullet"/>
      <w:lvlText w:val="•"/>
      <w:lvlJc w:val="left"/>
      <w:pPr>
        <w:ind w:left="531" w:hanging="240"/>
      </w:pPr>
      <w:rPr>
        <w:rFonts w:hint="default"/>
      </w:rPr>
    </w:lvl>
    <w:lvl w:ilvl="3" w:tplc="59FED432">
      <w:numFmt w:val="bullet"/>
      <w:lvlText w:val="•"/>
      <w:lvlJc w:val="left"/>
      <w:pPr>
        <w:ind w:left="747" w:hanging="240"/>
      </w:pPr>
      <w:rPr>
        <w:rFonts w:hint="default"/>
      </w:rPr>
    </w:lvl>
    <w:lvl w:ilvl="4" w:tplc="26F6FB10">
      <w:numFmt w:val="bullet"/>
      <w:lvlText w:val="•"/>
      <w:lvlJc w:val="left"/>
      <w:pPr>
        <w:ind w:left="963" w:hanging="240"/>
      </w:pPr>
      <w:rPr>
        <w:rFonts w:hint="default"/>
      </w:rPr>
    </w:lvl>
    <w:lvl w:ilvl="5" w:tplc="5D644E72">
      <w:numFmt w:val="bullet"/>
      <w:lvlText w:val="•"/>
      <w:lvlJc w:val="left"/>
      <w:pPr>
        <w:ind w:left="1179" w:hanging="240"/>
      </w:pPr>
      <w:rPr>
        <w:rFonts w:hint="default"/>
      </w:rPr>
    </w:lvl>
    <w:lvl w:ilvl="6" w:tplc="B9406DF4">
      <w:numFmt w:val="bullet"/>
      <w:lvlText w:val="•"/>
      <w:lvlJc w:val="left"/>
      <w:pPr>
        <w:ind w:left="1395" w:hanging="240"/>
      </w:pPr>
      <w:rPr>
        <w:rFonts w:hint="default"/>
      </w:rPr>
    </w:lvl>
    <w:lvl w:ilvl="7" w:tplc="ABF446C8">
      <w:numFmt w:val="bullet"/>
      <w:lvlText w:val="•"/>
      <w:lvlJc w:val="left"/>
      <w:pPr>
        <w:ind w:left="1611" w:hanging="240"/>
      </w:pPr>
      <w:rPr>
        <w:rFonts w:hint="default"/>
      </w:rPr>
    </w:lvl>
    <w:lvl w:ilvl="8" w:tplc="C0DA1188">
      <w:numFmt w:val="bullet"/>
      <w:lvlText w:val="•"/>
      <w:lvlJc w:val="left"/>
      <w:pPr>
        <w:ind w:left="1827" w:hanging="240"/>
      </w:pPr>
      <w:rPr>
        <w:rFonts w:hint="default"/>
      </w:rPr>
    </w:lvl>
  </w:abstractNum>
  <w:abstractNum w:abstractNumId="11">
    <w:nsid w:val="2C5C141A"/>
    <w:multiLevelType w:val="hybridMultilevel"/>
    <w:tmpl w:val="C6B009E6"/>
    <w:lvl w:ilvl="0" w:tplc="F5D8E8FA">
      <w:numFmt w:val="bullet"/>
      <w:lvlText w:val=""/>
      <w:lvlJc w:val="left"/>
      <w:pPr>
        <w:ind w:left="103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1" w:tplc="87182E20">
      <w:numFmt w:val="bullet"/>
      <w:lvlText w:val="•"/>
      <w:lvlJc w:val="left"/>
      <w:pPr>
        <w:ind w:left="400" w:hanging="284"/>
      </w:pPr>
      <w:rPr>
        <w:rFonts w:hint="default"/>
      </w:rPr>
    </w:lvl>
    <w:lvl w:ilvl="2" w:tplc="D222FC6E">
      <w:numFmt w:val="bullet"/>
      <w:lvlText w:val="•"/>
      <w:lvlJc w:val="left"/>
      <w:pPr>
        <w:ind w:left="701" w:hanging="284"/>
      </w:pPr>
      <w:rPr>
        <w:rFonts w:hint="default"/>
      </w:rPr>
    </w:lvl>
    <w:lvl w:ilvl="3" w:tplc="BAB09AE6">
      <w:numFmt w:val="bullet"/>
      <w:lvlText w:val="•"/>
      <w:lvlJc w:val="left"/>
      <w:pPr>
        <w:ind w:left="1002" w:hanging="284"/>
      </w:pPr>
      <w:rPr>
        <w:rFonts w:hint="default"/>
      </w:rPr>
    </w:lvl>
    <w:lvl w:ilvl="4" w:tplc="DF1266A0">
      <w:numFmt w:val="bullet"/>
      <w:lvlText w:val="•"/>
      <w:lvlJc w:val="left"/>
      <w:pPr>
        <w:ind w:left="1303" w:hanging="284"/>
      </w:pPr>
      <w:rPr>
        <w:rFonts w:hint="default"/>
      </w:rPr>
    </w:lvl>
    <w:lvl w:ilvl="5" w:tplc="69BE0EE2">
      <w:numFmt w:val="bullet"/>
      <w:lvlText w:val="•"/>
      <w:lvlJc w:val="left"/>
      <w:pPr>
        <w:ind w:left="1604" w:hanging="284"/>
      </w:pPr>
      <w:rPr>
        <w:rFonts w:hint="default"/>
      </w:rPr>
    </w:lvl>
    <w:lvl w:ilvl="6" w:tplc="638440D4">
      <w:numFmt w:val="bullet"/>
      <w:lvlText w:val="•"/>
      <w:lvlJc w:val="left"/>
      <w:pPr>
        <w:ind w:left="1905" w:hanging="284"/>
      </w:pPr>
      <w:rPr>
        <w:rFonts w:hint="default"/>
      </w:rPr>
    </w:lvl>
    <w:lvl w:ilvl="7" w:tplc="8856D396">
      <w:numFmt w:val="bullet"/>
      <w:lvlText w:val="•"/>
      <w:lvlJc w:val="left"/>
      <w:pPr>
        <w:ind w:left="2206" w:hanging="284"/>
      </w:pPr>
      <w:rPr>
        <w:rFonts w:hint="default"/>
      </w:rPr>
    </w:lvl>
    <w:lvl w:ilvl="8" w:tplc="DFC2B4D4">
      <w:numFmt w:val="bullet"/>
      <w:lvlText w:val="•"/>
      <w:lvlJc w:val="left"/>
      <w:pPr>
        <w:ind w:left="2506" w:hanging="284"/>
      </w:pPr>
      <w:rPr>
        <w:rFonts w:hint="default"/>
      </w:rPr>
    </w:lvl>
  </w:abstractNum>
  <w:abstractNum w:abstractNumId="12">
    <w:nsid w:val="33143126"/>
    <w:multiLevelType w:val="hybridMultilevel"/>
    <w:tmpl w:val="689A48D2"/>
    <w:lvl w:ilvl="0" w:tplc="1142872A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D30CF10A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94F87FC6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6CB837D2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0430E62E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2D98953E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E65E327C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1938CEF0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7522045E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13">
    <w:nsid w:val="33B143DF"/>
    <w:multiLevelType w:val="hybridMultilevel"/>
    <w:tmpl w:val="0AFE1AC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360B0C6F"/>
    <w:multiLevelType w:val="hybridMultilevel"/>
    <w:tmpl w:val="83D27176"/>
    <w:lvl w:ilvl="0" w:tplc="4F68CF26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6032D1E2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57723CA4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DBB8E140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E86860EE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F04C2B68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97AABD74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B9A47080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607018CA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15">
    <w:nsid w:val="37CB308B"/>
    <w:multiLevelType w:val="hybridMultilevel"/>
    <w:tmpl w:val="ED7C5D9C"/>
    <w:lvl w:ilvl="0" w:tplc="899A7860">
      <w:numFmt w:val="bullet"/>
      <w:lvlText w:val=""/>
      <w:lvlJc w:val="left"/>
      <w:pPr>
        <w:ind w:left="139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1" w:tplc="58727B9A">
      <w:numFmt w:val="bullet"/>
      <w:lvlText w:val="•"/>
      <w:lvlJc w:val="left"/>
      <w:pPr>
        <w:ind w:left="465" w:hanging="284"/>
      </w:pPr>
      <w:rPr>
        <w:rFonts w:hint="default"/>
      </w:rPr>
    </w:lvl>
    <w:lvl w:ilvl="2" w:tplc="28D495BA">
      <w:numFmt w:val="bullet"/>
      <w:lvlText w:val="•"/>
      <w:lvlJc w:val="left"/>
      <w:pPr>
        <w:ind w:left="790" w:hanging="284"/>
      </w:pPr>
      <w:rPr>
        <w:rFonts w:hint="default"/>
      </w:rPr>
    </w:lvl>
    <w:lvl w:ilvl="3" w:tplc="70BA2E14">
      <w:numFmt w:val="bullet"/>
      <w:lvlText w:val="•"/>
      <w:lvlJc w:val="left"/>
      <w:pPr>
        <w:ind w:left="1116" w:hanging="284"/>
      </w:pPr>
      <w:rPr>
        <w:rFonts w:hint="default"/>
      </w:rPr>
    </w:lvl>
    <w:lvl w:ilvl="4" w:tplc="2FDEDA1C">
      <w:numFmt w:val="bullet"/>
      <w:lvlText w:val="•"/>
      <w:lvlJc w:val="left"/>
      <w:pPr>
        <w:ind w:left="1441" w:hanging="284"/>
      </w:pPr>
      <w:rPr>
        <w:rFonts w:hint="default"/>
      </w:rPr>
    </w:lvl>
    <w:lvl w:ilvl="5" w:tplc="16680892">
      <w:numFmt w:val="bullet"/>
      <w:lvlText w:val="•"/>
      <w:lvlJc w:val="left"/>
      <w:pPr>
        <w:ind w:left="1767" w:hanging="284"/>
      </w:pPr>
      <w:rPr>
        <w:rFonts w:hint="default"/>
      </w:rPr>
    </w:lvl>
    <w:lvl w:ilvl="6" w:tplc="415E481E">
      <w:numFmt w:val="bullet"/>
      <w:lvlText w:val="•"/>
      <w:lvlJc w:val="left"/>
      <w:pPr>
        <w:ind w:left="2092" w:hanging="284"/>
      </w:pPr>
      <w:rPr>
        <w:rFonts w:hint="default"/>
      </w:rPr>
    </w:lvl>
    <w:lvl w:ilvl="7" w:tplc="F7309692">
      <w:numFmt w:val="bullet"/>
      <w:lvlText w:val="•"/>
      <w:lvlJc w:val="left"/>
      <w:pPr>
        <w:ind w:left="2417" w:hanging="284"/>
      </w:pPr>
      <w:rPr>
        <w:rFonts w:hint="default"/>
      </w:rPr>
    </w:lvl>
    <w:lvl w:ilvl="8" w:tplc="FC088054">
      <w:numFmt w:val="bullet"/>
      <w:lvlText w:val="•"/>
      <w:lvlJc w:val="left"/>
      <w:pPr>
        <w:ind w:left="2743" w:hanging="284"/>
      </w:pPr>
      <w:rPr>
        <w:rFonts w:hint="default"/>
      </w:rPr>
    </w:lvl>
  </w:abstractNum>
  <w:abstractNum w:abstractNumId="16">
    <w:nsid w:val="3CBC4824"/>
    <w:multiLevelType w:val="hybridMultilevel"/>
    <w:tmpl w:val="8B1C3116"/>
    <w:lvl w:ilvl="0" w:tplc="A7ACDAB6">
      <w:numFmt w:val="bullet"/>
      <w:lvlText w:val=""/>
      <w:lvlJc w:val="left"/>
      <w:pPr>
        <w:ind w:left="105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B24613C">
      <w:numFmt w:val="bullet"/>
      <w:lvlText w:val="•"/>
      <w:lvlJc w:val="left"/>
      <w:pPr>
        <w:ind w:left="429" w:hanging="284"/>
      </w:pPr>
      <w:rPr>
        <w:rFonts w:hint="default"/>
      </w:rPr>
    </w:lvl>
    <w:lvl w:ilvl="2" w:tplc="A5DEA948">
      <w:numFmt w:val="bullet"/>
      <w:lvlText w:val="•"/>
      <w:lvlJc w:val="left"/>
      <w:pPr>
        <w:ind w:left="758" w:hanging="284"/>
      </w:pPr>
      <w:rPr>
        <w:rFonts w:hint="default"/>
      </w:rPr>
    </w:lvl>
    <w:lvl w:ilvl="3" w:tplc="B076503E">
      <w:numFmt w:val="bullet"/>
      <w:lvlText w:val="•"/>
      <w:lvlJc w:val="left"/>
      <w:pPr>
        <w:ind w:left="1088" w:hanging="284"/>
      </w:pPr>
      <w:rPr>
        <w:rFonts w:hint="default"/>
      </w:rPr>
    </w:lvl>
    <w:lvl w:ilvl="4" w:tplc="E98416C0">
      <w:numFmt w:val="bullet"/>
      <w:lvlText w:val="•"/>
      <w:lvlJc w:val="left"/>
      <w:pPr>
        <w:ind w:left="1417" w:hanging="284"/>
      </w:pPr>
      <w:rPr>
        <w:rFonts w:hint="default"/>
      </w:rPr>
    </w:lvl>
    <w:lvl w:ilvl="5" w:tplc="044053C0">
      <w:numFmt w:val="bullet"/>
      <w:lvlText w:val="•"/>
      <w:lvlJc w:val="left"/>
      <w:pPr>
        <w:ind w:left="1747" w:hanging="284"/>
      </w:pPr>
      <w:rPr>
        <w:rFonts w:hint="default"/>
      </w:rPr>
    </w:lvl>
    <w:lvl w:ilvl="6" w:tplc="67D4B050">
      <w:numFmt w:val="bullet"/>
      <w:lvlText w:val="•"/>
      <w:lvlJc w:val="left"/>
      <w:pPr>
        <w:ind w:left="2076" w:hanging="284"/>
      </w:pPr>
      <w:rPr>
        <w:rFonts w:hint="default"/>
      </w:rPr>
    </w:lvl>
    <w:lvl w:ilvl="7" w:tplc="6DA60860">
      <w:numFmt w:val="bullet"/>
      <w:lvlText w:val="•"/>
      <w:lvlJc w:val="left"/>
      <w:pPr>
        <w:ind w:left="2405" w:hanging="284"/>
      </w:pPr>
      <w:rPr>
        <w:rFonts w:hint="default"/>
      </w:rPr>
    </w:lvl>
    <w:lvl w:ilvl="8" w:tplc="AEC89A48">
      <w:numFmt w:val="bullet"/>
      <w:lvlText w:val="•"/>
      <w:lvlJc w:val="left"/>
      <w:pPr>
        <w:ind w:left="2735" w:hanging="284"/>
      </w:pPr>
      <w:rPr>
        <w:rFonts w:hint="default"/>
      </w:rPr>
    </w:lvl>
  </w:abstractNum>
  <w:abstractNum w:abstractNumId="17">
    <w:nsid w:val="3E1B52F5"/>
    <w:multiLevelType w:val="hybridMultilevel"/>
    <w:tmpl w:val="8F342592"/>
    <w:lvl w:ilvl="0" w:tplc="C97AEB1E">
      <w:start w:val="8"/>
      <w:numFmt w:val="decimal"/>
      <w:lvlText w:val="%1)"/>
      <w:lvlJc w:val="left"/>
      <w:pPr>
        <w:ind w:left="105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764A95B0">
      <w:numFmt w:val="bullet"/>
      <w:lvlText w:val="•"/>
      <w:lvlJc w:val="left"/>
      <w:pPr>
        <w:ind w:left="415" w:hanging="260"/>
      </w:pPr>
      <w:rPr>
        <w:rFonts w:hint="default"/>
      </w:rPr>
    </w:lvl>
    <w:lvl w:ilvl="2" w:tplc="EDF0B81E">
      <w:numFmt w:val="bullet"/>
      <w:lvlText w:val="•"/>
      <w:lvlJc w:val="left"/>
      <w:pPr>
        <w:ind w:left="730" w:hanging="260"/>
      </w:pPr>
      <w:rPr>
        <w:rFonts w:hint="default"/>
      </w:rPr>
    </w:lvl>
    <w:lvl w:ilvl="3" w:tplc="CED414AA">
      <w:numFmt w:val="bullet"/>
      <w:lvlText w:val="•"/>
      <w:lvlJc w:val="left"/>
      <w:pPr>
        <w:ind w:left="1045" w:hanging="260"/>
      </w:pPr>
      <w:rPr>
        <w:rFonts w:hint="default"/>
      </w:rPr>
    </w:lvl>
    <w:lvl w:ilvl="4" w:tplc="35962F40">
      <w:numFmt w:val="bullet"/>
      <w:lvlText w:val="•"/>
      <w:lvlJc w:val="left"/>
      <w:pPr>
        <w:ind w:left="1360" w:hanging="260"/>
      </w:pPr>
      <w:rPr>
        <w:rFonts w:hint="default"/>
      </w:rPr>
    </w:lvl>
    <w:lvl w:ilvl="5" w:tplc="3AAAE0A2">
      <w:numFmt w:val="bullet"/>
      <w:lvlText w:val="•"/>
      <w:lvlJc w:val="left"/>
      <w:pPr>
        <w:ind w:left="1676" w:hanging="260"/>
      </w:pPr>
      <w:rPr>
        <w:rFonts w:hint="default"/>
      </w:rPr>
    </w:lvl>
    <w:lvl w:ilvl="6" w:tplc="2320DC4C">
      <w:numFmt w:val="bullet"/>
      <w:lvlText w:val="•"/>
      <w:lvlJc w:val="left"/>
      <w:pPr>
        <w:ind w:left="1991" w:hanging="260"/>
      </w:pPr>
      <w:rPr>
        <w:rFonts w:hint="default"/>
      </w:rPr>
    </w:lvl>
    <w:lvl w:ilvl="7" w:tplc="DFB2296C">
      <w:numFmt w:val="bullet"/>
      <w:lvlText w:val="•"/>
      <w:lvlJc w:val="left"/>
      <w:pPr>
        <w:ind w:left="2306" w:hanging="260"/>
      </w:pPr>
      <w:rPr>
        <w:rFonts w:hint="default"/>
      </w:rPr>
    </w:lvl>
    <w:lvl w:ilvl="8" w:tplc="6CFEDF82">
      <w:numFmt w:val="bullet"/>
      <w:lvlText w:val="•"/>
      <w:lvlJc w:val="left"/>
      <w:pPr>
        <w:ind w:left="2621" w:hanging="260"/>
      </w:pPr>
      <w:rPr>
        <w:rFonts w:hint="default"/>
      </w:rPr>
    </w:lvl>
  </w:abstractNum>
  <w:abstractNum w:abstractNumId="18">
    <w:nsid w:val="3E7E2F2B"/>
    <w:multiLevelType w:val="hybridMultilevel"/>
    <w:tmpl w:val="85301220"/>
    <w:lvl w:ilvl="0" w:tplc="D48EEA1C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B9B4C808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7EAC0E80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9FB8C7E2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BA2A5E94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D90E6CF4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48BCCD00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090EAF5C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D6E839DC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19">
    <w:nsid w:val="3F403A88"/>
    <w:multiLevelType w:val="hybridMultilevel"/>
    <w:tmpl w:val="45E8601A"/>
    <w:lvl w:ilvl="0" w:tplc="1AF81276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B8EA81D4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3F68E774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DFC4096A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65C0F73E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AB08C5B4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22D81246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477A76B8">
      <w:numFmt w:val="bullet"/>
      <w:lvlText w:val="•"/>
      <w:lvlJc w:val="left"/>
      <w:pPr>
        <w:ind w:left="2205" w:hanging="142"/>
      </w:pPr>
      <w:rPr>
        <w:rFonts w:hint="default"/>
      </w:rPr>
    </w:lvl>
    <w:lvl w:ilvl="8" w:tplc="F5B6DEA6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20">
    <w:nsid w:val="42D80A83"/>
    <w:multiLevelType w:val="hybridMultilevel"/>
    <w:tmpl w:val="DC66BDF4"/>
    <w:lvl w:ilvl="0" w:tplc="EB5020E0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8124BD92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3F46C398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58D43D3A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2A30EB96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744AC9D4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87343696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A2900BC8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60C28DF4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21">
    <w:nsid w:val="576D4ACC"/>
    <w:multiLevelType w:val="hybridMultilevel"/>
    <w:tmpl w:val="62B42082"/>
    <w:lvl w:ilvl="0" w:tplc="5C545D68">
      <w:start w:val="3"/>
      <w:numFmt w:val="decimal"/>
      <w:lvlText w:val="%1)"/>
      <w:lvlJc w:val="left"/>
      <w:pPr>
        <w:ind w:left="105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B8146274">
      <w:numFmt w:val="bullet"/>
      <w:lvlText w:val="•"/>
      <w:lvlJc w:val="left"/>
      <w:pPr>
        <w:ind w:left="415" w:hanging="260"/>
      </w:pPr>
      <w:rPr>
        <w:rFonts w:hint="default"/>
      </w:rPr>
    </w:lvl>
    <w:lvl w:ilvl="2" w:tplc="6914BF30">
      <w:numFmt w:val="bullet"/>
      <w:lvlText w:val="•"/>
      <w:lvlJc w:val="left"/>
      <w:pPr>
        <w:ind w:left="730" w:hanging="260"/>
      </w:pPr>
      <w:rPr>
        <w:rFonts w:hint="default"/>
      </w:rPr>
    </w:lvl>
    <w:lvl w:ilvl="3" w:tplc="1416EB96">
      <w:numFmt w:val="bullet"/>
      <w:lvlText w:val="•"/>
      <w:lvlJc w:val="left"/>
      <w:pPr>
        <w:ind w:left="1045" w:hanging="260"/>
      </w:pPr>
      <w:rPr>
        <w:rFonts w:hint="default"/>
      </w:rPr>
    </w:lvl>
    <w:lvl w:ilvl="4" w:tplc="7908CC6E">
      <w:numFmt w:val="bullet"/>
      <w:lvlText w:val="•"/>
      <w:lvlJc w:val="left"/>
      <w:pPr>
        <w:ind w:left="1360" w:hanging="260"/>
      </w:pPr>
      <w:rPr>
        <w:rFonts w:hint="default"/>
      </w:rPr>
    </w:lvl>
    <w:lvl w:ilvl="5" w:tplc="188E6CDE">
      <w:numFmt w:val="bullet"/>
      <w:lvlText w:val="•"/>
      <w:lvlJc w:val="left"/>
      <w:pPr>
        <w:ind w:left="1676" w:hanging="260"/>
      </w:pPr>
      <w:rPr>
        <w:rFonts w:hint="default"/>
      </w:rPr>
    </w:lvl>
    <w:lvl w:ilvl="6" w:tplc="E72AE4B4">
      <w:numFmt w:val="bullet"/>
      <w:lvlText w:val="•"/>
      <w:lvlJc w:val="left"/>
      <w:pPr>
        <w:ind w:left="1991" w:hanging="260"/>
      </w:pPr>
      <w:rPr>
        <w:rFonts w:hint="default"/>
      </w:rPr>
    </w:lvl>
    <w:lvl w:ilvl="7" w:tplc="6646F418">
      <w:numFmt w:val="bullet"/>
      <w:lvlText w:val="•"/>
      <w:lvlJc w:val="left"/>
      <w:pPr>
        <w:ind w:left="2306" w:hanging="260"/>
      </w:pPr>
      <w:rPr>
        <w:rFonts w:hint="default"/>
      </w:rPr>
    </w:lvl>
    <w:lvl w:ilvl="8" w:tplc="BED6883A">
      <w:numFmt w:val="bullet"/>
      <w:lvlText w:val="•"/>
      <w:lvlJc w:val="left"/>
      <w:pPr>
        <w:ind w:left="2621" w:hanging="260"/>
      </w:pPr>
      <w:rPr>
        <w:rFonts w:hint="default"/>
      </w:rPr>
    </w:lvl>
  </w:abstractNum>
  <w:abstractNum w:abstractNumId="22">
    <w:nsid w:val="60C24DE0"/>
    <w:multiLevelType w:val="hybridMultilevel"/>
    <w:tmpl w:val="7EA86C60"/>
    <w:lvl w:ilvl="0" w:tplc="4064C358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99BE7594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1458F65A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8F3EB8AC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30ACA1E0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A302F13A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F672280E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F766A8CE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5DC4854E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23">
    <w:nsid w:val="6354530D"/>
    <w:multiLevelType w:val="hybridMultilevel"/>
    <w:tmpl w:val="DC8694DA"/>
    <w:lvl w:ilvl="0" w:tplc="0700ED9E">
      <w:start w:val="5"/>
      <w:numFmt w:val="decimal"/>
      <w:lvlText w:val="%1)"/>
      <w:lvlJc w:val="left"/>
      <w:pPr>
        <w:ind w:left="105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614C3688">
      <w:numFmt w:val="bullet"/>
      <w:lvlText w:val="•"/>
      <w:lvlJc w:val="left"/>
      <w:pPr>
        <w:ind w:left="415" w:hanging="260"/>
      </w:pPr>
      <w:rPr>
        <w:rFonts w:hint="default"/>
      </w:rPr>
    </w:lvl>
    <w:lvl w:ilvl="2" w:tplc="556C84A6">
      <w:numFmt w:val="bullet"/>
      <w:lvlText w:val="•"/>
      <w:lvlJc w:val="left"/>
      <w:pPr>
        <w:ind w:left="730" w:hanging="260"/>
      </w:pPr>
      <w:rPr>
        <w:rFonts w:hint="default"/>
      </w:rPr>
    </w:lvl>
    <w:lvl w:ilvl="3" w:tplc="7570B2EA">
      <w:numFmt w:val="bullet"/>
      <w:lvlText w:val="•"/>
      <w:lvlJc w:val="left"/>
      <w:pPr>
        <w:ind w:left="1045" w:hanging="260"/>
      </w:pPr>
      <w:rPr>
        <w:rFonts w:hint="default"/>
      </w:rPr>
    </w:lvl>
    <w:lvl w:ilvl="4" w:tplc="3A229E58">
      <w:numFmt w:val="bullet"/>
      <w:lvlText w:val="•"/>
      <w:lvlJc w:val="left"/>
      <w:pPr>
        <w:ind w:left="1360" w:hanging="260"/>
      </w:pPr>
      <w:rPr>
        <w:rFonts w:hint="default"/>
      </w:rPr>
    </w:lvl>
    <w:lvl w:ilvl="5" w:tplc="031A5BF8">
      <w:numFmt w:val="bullet"/>
      <w:lvlText w:val="•"/>
      <w:lvlJc w:val="left"/>
      <w:pPr>
        <w:ind w:left="1676" w:hanging="260"/>
      </w:pPr>
      <w:rPr>
        <w:rFonts w:hint="default"/>
      </w:rPr>
    </w:lvl>
    <w:lvl w:ilvl="6" w:tplc="B3DA3C02">
      <w:numFmt w:val="bullet"/>
      <w:lvlText w:val="•"/>
      <w:lvlJc w:val="left"/>
      <w:pPr>
        <w:ind w:left="1991" w:hanging="260"/>
      </w:pPr>
      <w:rPr>
        <w:rFonts w:hint="default"/>
      </w:rPr>
    </w:lvl>
    <w:lvl w:ilvl="7" w:tplc="7D12927E">
      <w:numFmt w:val="bullet"/>
      <w:lvlText w:val="•"/>
      <w:lvlJc w:val="left"/>
      <w:pPr>
        <w:ind w:left="2306" w:hanging="260"/>
      </w:pPr>
      <w:rPr>
        <w:rFonts w:hint="default"/>
      </w:rPr>
    </w:lvl>
    <w:lvl w:ilvl="8" w:tplc="773A91D6">
      <w:numFmt w:val="bullet"/>
      <w:lvlText w:val="•"/>
      <w:lvlJc w:val="left"/>
      <w:pPr>
        <w:ind w:left="2621" w:hanging="260"/>
      </w:pPr>
      <w:rPr>
        <w:rFonts w:hint="default"/>
      </w:rPr>
    </w:lvl>
  </w:abstractNum>
  <w:abstractNum w:abstractNumId="24">
    <w:nsid w:val="64364A33"/>
    <w:multiLevelType w:val="hybridMultilevel"/>
    <w:tmpl w:val="86F25E2A"/>
    <w:lvl w:ilvl="0" w:tplc="DBC8057E">
      <w:numFmt w:val="bullet"/>
      <w:lvlText w:val=""/>
      <w:lvlJc w:val="left"/>
      <w:pPr>
        <w:ind w:left="136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EE48EB74">
      <w:numFmt w:val="bullet"/>
      <w:lvlText w:val="•"/>
      <w:lvlJc w:val="left"/>
      <w:pPr>
        <w:ind w:left="436" w:hanging="142"/>
      </w:pPr>
      <w:rPr>
        <w:rFonts w:hint="default"/>
      </w:rPr>
    </w:lvl>
    <w:lvl w:ilvl="2" w:tplc="710A0A42">
      <w:numFmt w:val="bullet"/>
      <w:lvlText w:val="•"/>
      <w:lvlJc w:val="left"/>
      <w:pPr>
        <w:ind w:left="733" w:hanging="142"/>
      </w:pPr>
      <w:rPr>
        <w:rFonts w:hint="default"/>
      </w:rPr>
    </w:lvl>
    <w:lvl w:ilvl="3" w:tplc="07D0F9DA">
      <w:numFmt w:val="bullet"/>
      <w:lvlText w:val="•"/>
      <w:lvlJc w:val="left"/>
      <w:pPr>
        <w:ind w:left="1030" w:hanging="142"/>
      </w:pPr>
      <w:rPr>
        <w:rFonts w:hint="default"/>
      </w:rPr>
    </w:lvl>
    <w:lvl w:ilvl="4" w:tplc="E77AD246">
      <w:numFmt w:val="bullet"/>
      <w:lvlText w:val="•"/>
      <w:lvlJc w:val="left"/>
      <w:pPr>
        <w:ind w:left="1327" w:hanging="142"/>
      </w:pPr>
      <w:rPr>
        <w:rFonts w:hint="default"/>
      </w:rPr>
    </w:lvl>
    <w:lvl w:ilvl="5" w:tplc="5A421480">
      <w:numFmt w:val="bullet"/>
      <w:lvlText w:val="•"/>
      <w:lvlJc w:val="left"/>
      <w:pPr>
        <w:ind w:left="1624" w:hanging="142"/>
      </w:pPr>
      <w:rPr>
        <w:rFonts w:hint="default"/>
      </w:rPr>
    </w:lvl>
    <w:lvl w:ilvl="6" w:tplc="DA187F3C">
      <w:numFmt w:val="bullet"/>
      <w:lvlText w:val="•"/>
      <w:lvlJc w:val="left"/>
      <w:pPr>
        <w:ind w:left="1921" w:hanging="142"/>
      </w:pPr>
      <w:rPr>
        <w:rFonts w:hint="default"/>
      </w:rPr>
    </w:lvl>
    <w:lvl w:ilvl="7" w:tplc="973E921A">
      <w:numFmt w:val="bullet"/>
      <w:lvlText w:val="•"/>
      <w:lvlJc w:val="left"/>
      <w:pPr>
        <w:ind w:left="2218" w:hanging="142"/>
      </w:pPr>
      <w:rPr>
        <w:rFonts w:hint="default"/>
      </w:rPr>
    </w:lvl>
    <w:lvl w:ilvl="8" w:tplc="792875B4">
      <w:numFmt w:val="bullet"/>
      <w:lvlText w:val="•"/>
      <w:lvlJc w:val="left"/>
      <w:pPr>
        <w:ind w:left="2514" w:hanging="142"/>
      </w:pPr>
      <w:rPr>
        <w:rFonts w:hint="default"/>
      </w:rPr>
    </w:lvl>
  </w:abstractNum>
  <w:abstractNum w:abstractNumId="25">
    <w:nsid w:val="6BC65815"/>
    <w:multiLevelType w:val="hybridMultilevel"/>
    <w:tmpl w:val="E42AAEB2"/>
    <w:lvl w:ilvl="0" w:tplc="807A69B2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6B4F6EE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BD32CD44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279298CA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16E21ADA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9C8C196E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E93A1D34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AC56059E">
      <w:numFmt w:val="bullet"/>
      <w:lvlText w:val="•"/>
      <w:lvlJc w:val="left"/>
      <w:pPr>
        <w:ind w:left="2205" w:hanging="142"/>
      </w:pPr>
      <w:rPr>
        <w:rFonts w:hint="default"/>
      </w:rPr>
    </w:lvl>
    <w:lvl w:ilvl="8" w:tplc="BD12F2C8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26">
    <w:nsid w:val="6C4E4214"/>
    <w:multiLevelType w:val="hybridMultilevel"/>
    <w:tmpl w:val="51D2704E"/>
    <w:lvl w:ilvl="0" w:tplc="F6BC1EA4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DF9611DA">
      <w:numFmt w:val="bullet"/>
      <w:lvlText w:val="•"/>
      <w:lvlJc w:val="left"/>
      <w:pPr>
        <w:ind w:left="400" w:hanging="142"/>
      </w:pPr>
      <w:rPr>
        <w:rFonts w:hint="default"/>
      </w:rPr>
    </w:lvl>
    <w:lvl w:ilvl="2" w:tplc="1CD0A304">
      <w:numFmt w:val="bullet"/>
      <w:lvlText w:val="•"/>
      <w:lvlJc w:val="left"/>
      <w:pPr>
        <w:ind w:left="701" w:hanging="142"/>
      </w:pPr>
      <w:rPr>
        <w:rFonts w:hint="default"/>
      </w:rPr>
    </w:lvl>
    <w:lvl w:ilvl="3" w:tplc="65282FA0">
      <w:numFmt w:val="bullet"/>
      <w:lvlText w:val="•"/>
      <w:lvlJc w:val="left"/>
      <w:pPr>
        <w:ind w:left="1002" w:hanging="142"/>
      </w:pPr>
      <w:rPr>
        <w:rFonts w:hint="default"/>
      </w:rPr>
    </w:lvl>
    <w:lvl w:ilvl="4" w:tplc="72DE3294">
      <w:numFmt w:val="bullet"/>
      <w:lvlText w:val="•"/>
      <w:lvlJc w:val="left"/>
      <w:pPr>
        <w:ind w:left="1303" w:hanging="142"/>
      </w:pPr>
      <w:rPr>
        <w:rFonts w:hint="default"/>
      </w:rPr>
    </w:lvl>
    <w:lvl w:ilvl="5" w:tplc="A07AE796">
      <w:numFmt w:val="bullet"/>
      <w:lvlText w:val="•"/>
      <w:lvlJc w:val="left"/>
      <w:pPr>
        <w:ind w:left="1604" w:hanging="142"/>
      </w:pPr>
      <w:rPr>
        <w:rFonts w:hint="default"/>
      </w:rPr>
    </w:lvl>
    <w:lvl w:ilvl="6" w:tplc="2D0EBCDC">
      <w:numFmt w:val="bullet"/>
      <w:lvlText w:val="•"/>
      <w:lvlJc w:val="left"/>
      <w:pPr>
        <w:ind w:left="1905" w:hanging="142"/>
      </w:pPr>
      <w:rPr>
        <w:rFonts w:hint="default"/>
      </w:rPr>
    </w:lvl>
    <w:lvl w:ilvl="7" w:tplc="BA8E9060">
      <w:numFmt w:val="bullet"/>
      <w:lvlText w:val="•"/>
      <w:lvlJc w:val="left"/>
      <w:pPr>
        <w:ind w:left="2206" w:hanging="142"/>
      </w:pPr>
      <w:rPr>
        <w:rFonts w:hint="default"/>
      </w:rPr>
    </w:lvl>
    <w:lvl w:ilvl="8" w:tplc="3F0618C6">
      <w:numFmt w:val="bullet"/>
      <w:lvlText w:val="•"/>
      <w:lvlJc w:val="left"/>
      <w:pPr>
        <w:ind w:left="2506" w:hanging="142"/>
      </w:pPr>
      <w:rPr>
        <w:rFonts w:hint="default"/>
      </w:rPr>
    </w:lvl>
  </w:abstractNum>
  <w:abstractNum w:abstractNumId="27">
    <w:nsid w:val="721A2485"/>
    <w:multiLevelType w:val="hybridMultilevel"/>
    <w:tmpl w:val="854AD4F0"/>
    <w:lvl w:ilvl="0" w:tplc="A0C667F8">
      <w:numFmt w:val="bullet"/>
      <w:lvlText w:val=""/>
      <w:lvlJc w:val="left"/>
      <w:pPr>
        <w:ind w:left="105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406541C">
      <w:numFmt w:val="bullet"/>
      <w:lvlText w:val="•"/>
      <w:lvlJc w:val="left"/>
      <w:pPr>
        <w:ind w:left="429" w:hanging="284"/>
      </w:pPr>
      <w:rPr>
        <w:rFonts w:hint="default"/>
      </w:rPr>
    </w:lvl>
    <w:lvl w:ilvl="2" w:tplc="3E80474C">
      <w:numFmt w:val="bullet"/>
      <w:lvlText w:val="•"/>
      <w:lvlJc w:val="left"/>
      <w:pPr>
        <w:ind w:left="758" w:hanging="284"/>
      </w:pPr>
      <w:rPr>
        <w:rFonts w:hint="default"/>
      </w:rPr>
    </w:lvl>
    <w:lvl w:ilvl="3" w:tplc="ABD0DD04">
      <w:numFmt w:val="bullet"/>
      <w:lvlText w:val="•"/>
      <w:lvlJc w:val="left"/>
      <w:pPr>
        <w:ind w:left="1088" w:hanging="284"/>
      </w:pPr>
      <w:rPr>
        <w:rFonts w:hint="default"/>
      </w:rPr>
    </w:lvl>
    <w:lvl w:ilvl="4" w:tplc="8BC6A67A">
      <w:numFmt w:val="bullet"/>
      <w:lvlText w:val="•"/>
      <w:lvlJc w:val="left"/>
      <w:pPr>
        <w:ind w:left="1417" w:hanging="284"/>
      </w:pPr>
      <w:rPr>
        <w:rFonts w:hint="default"/>
      </w:rPr>
    </w:lvl>
    <w:lvl w:ilvl="5" w:tplc="1EA88D72">
      <w:numFmt w:val="bullet"/>
      <w:lvlText w:val="•"/>
      <w:lvlJc w:val="left"/>
      <w:pPr>
        <w:ind w:left="1747" w:hanging="284"/>
      </w:pPr>
      <w:rPr>
        <w:rFonts w:hint="default"/>
      </w:rPr>
    </w:lvl>
    <w:lvl w:ilvl="6" w:tplc="EDF2FD7E">
      <w:numFmt w:val="bullet"/>
      <w:lvlText w:val="•"/>
      <w:lvlJc w:val="left"/>
      <w:pPr>
        <w:ind w:left="2076" w:hanging="284"/>
      </w:pPr>
      <w:rPr>
        <w:rFonts w:hint="default"/>
      </w:rPr>
    </w:lvl>
    <w:lvl w:ilvl="7" w:tplc="89DE87F4">
      <w:numFmt w:val="bullet"/>
      <w:lvlText w:val="•"/>
      <w:lvlJc w:val="left"/>
      <w:pPr>
        <w:ind w:left="2405" w:hanging="284"/>
      </w:pPr>
      <w:rPr>
        <w:rFonts w:hint="default"/>
      </w:rPr>
    </w:lvl>
    <w:lvl w:ilvl="8" w:tplc="2ACEA0A0">
      <w:numFmt w:val="bullet"/>
      <w:lvlText w:val="•"/>
      <w:lvlJc w:val="left"/>
      <w:pPr>
        <w:ind w:left="2735" w:hanging="284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20"/>
  </w:num>
  <w:num w:numId="4">
    <w:abstractNumId w:val="11"/>
  </w:num>
  <w:num w:numId="5">
    <w:abstractNumId w:val="24"/>
  </w:num>
  <w:num w:numId="6">
    <w:abstractNumId w:val="0"/>
  </w:num>
  <w:num w:numId="7">
    <w:abstractNumId w:val="18"/>
  </w:num>
  <w:num w:numId="8">
    <w:abstractNumId w:val="5"/>
  </w:num>
  <w:num w:numId="9">
    <w:abstractNumId w:val="9"/>
  </w:num>
  <w:num w:numId="10">
    <w:abstractNumId w:val="2"/>
  </w:num>
  <w:num w:numId="11">
    <w:abstractNumId w:val="6"/>
  </w:num>
  <w:num w:numId="12">
    <w:abstractNumId w:val="15"/>
  </w:num>
  <w:num w:numId="13">
    <w:abstractNumId w:val="17"/>
  </w:num>
  <w:num w:numId="14">
    <w:abstractNumId w:val="1"/>
  </w:num>
  <w:num w:numId="15">
    <w:abstractNumId w:val="7"/>
  </w:num>
  <w:num w:numId="16">
    <w:abstractNumId w:val="23"/>
  </w:num>
  <w:num w:numId="17">
    <w:abstractNumId w:val="12"/>
  </w:num>
  <w:num w:numId="18">
    <w:abstractNumId w:val="27"/>
  </w:num>
  <w:num w:numId="19">
    <w:abstractNumId w:val="21"/>
  </w:num>
  <w:num w:numId="20">
    <w:abstractNumId w:val="22"/>
  </w:num>
  <w:num w:numId="21">
    <w:abstractNumId w:val="19"/>
  </w:num>
  <w:num w:numId="22">
    <w:abstractNumId w:val="4"/>
  </w:num>
  <w:num w:numId="23">
    <w:abstractNumId w:val="8"/>
  </w:num>
  <w:num w:numId="24">
    <w:abstractNumId w:val="26"/>
  </w:num>
  <w:num w:numId="25">
    <w:abstractNumId w:val="25"/>
  </w:num>
  <w:num w:numId="26">
    <w:abstractNumId w:val="16"/>
  </w:num>
  <w:num w:numId="27">
    <w:abstractNumId w:val="10"/>
  </w:num>
  <w:num w:numId="28">
    <w:abstractNumId w:val="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C95"/>
    <w:rsid w:val="00014416"/>
    <w:rsid w:val="00043CC9"/>
    <w:rsid w:val="00073958"/>
    <w:rsid w:val="000A289F"/>
    <w:rsid w:val="000B30E0"/>
    <w:rsid w:val="000B707D"/>
    <w:rsid w:val="000D1052"/>
    <w:rsid w:val="00144EBC"/>
    <w:rsid w:val="0015762F"/>
    <w:rsid w:val="00183953"/>
    <w:rsid w:val="001B602A"/>
    <w:rsid w:val="001D3399"/>
    <w:rsid w:val="001D5A13"/>
    <w:rsid w:val="001E3E3C"/>
    <w:rsid w:val="00201C94"/>
    <w:rsid w:val="00217117"/>
    <w:rsid w:val="00250B28"/>
    <w:rsid w:val="0025737C"/>
    <w:rsid w:val="002636AB"/>
    <w:rsid w:val="00291271"/>
    <w:rsid w:val="002B7CDD"/>
    <w:rsid w:val="002C2A1E"/>
    <w:rsid w:val="002C4962"/>
    <w:rsid w:val="002E2DB7"/>
    <w:rsid w:val="00307BE2"/>
    <w:rsid w:val="003263DA"/>
    <w:rsid w:val="00345367"/>
    <w:rsid w:val="00353C95"/>
    <w:rsid w:val="003B178B"/>
    <w:rsid w:val="003F257E"/>
    <w:rsid w:val="003F3DEC"/>
    <w:rsid w:val="004531BC"/>
    <w:rsid w:val="004629D6"/>
    <w:rsid w:val="00465B21"/>
    <w:rsid w:val="004720C1"/>
    <w:rsid w:val="004D023F"/>
    <w:rsid w:val="004D751B"/>
    <w:rsid w:val="004E3CD7"/>
    <w:rsid w:val="004E7118"/>
    <w:rsid w:val="004F5619"/>
    <w:rsid w:val="0050251F"/>
    <w:rsid w:val="00502D9D"/>
    <w:rsid w:val="00577281"/>
    <w:rsid w:val="00597872"/>
    <w:rsid w:val="005C5FDE"/>
    <w:rsid w:val="005C7402"/>
    <w:rsid w:val="005F20D7"/>
    <w:rsid w:val="00606759"/>
    <w:rsid w:val="00660317"/>
    <w:rsid w:val="006725CF"/>
    <w:rsid w:val="00673F1B"/>
    <w:rsid w:val="00694836"/>
    <w:rsid w:val="006D5E35"/>
    <w:rsid w:val="00717A85"/>
    <w:rsid w:val="007420DF"/>
    <w:rsid w:val="0077034F"/>
    <w:rsid w:val="0079236C"/>
    <w:rsid w:val="0079753E"/>
    <w:rsid w:val="007B13B6"/>
    <w:rsid w:val="007B3E25"/>
    <w:rsid w:val="007C243C"/>
    <w:rsid w:val="0082400C"/>
    <w:rsid w:val="008552F1"/>
    <w:rsid w:val="00861970"/>
    <w:rsid w:val="0087019A"/>
    <w:rsid w:val="00870743"/>
    <w:rsid w:val="00896BD9"/>
    <w:rsid w:val="008B1DE4"/>
    <w:rsid w:val="008B6270"/>
    <w:rsid w:val="008C5590"/>
    <w:rsid w:val="008C651D"/>
    <w:rsid w:val="008C736A"/>
    <w:rsid w:val="008E2064"/>
    <w:rsid w:val="008E5360"/>
    <w:rsid w:val="008F1D74"/>
    <w:rsid w:val="008F55A8"/>
    <w:rsid w:val="0093263D"/>
    <w:rsid w:val="009A0BFF"/>
    <w:rsid w:val="009A522B"/>
    <w:rsid w:val="009C7254"/>
    <w:rsid w:val="009E5166"/>
    <w:rsid w:val="00A022D8"/>
    <w:rsid w:val="00A122F8"/>
    <w:rsid w:val="00A26950"/>
    <w:rsid w:val="00A33153"/>
    <w:rsid w:val="00A6338B"/>
    <w:rsid w:val="00A807D2"/>
    <w:rsid w:val="00A820B2"/>
    <w:rsid w:val="00A92D53"/>
    <w:rsid w:val="00AB44C7"/>
    <w:rsid w:val="00AB4F7D"/>
    <w:rsid w:val="00AC71A4"/>
    <w:rsid w:val="00AD392D"/>
    <w:rsid w:val="00AF04E7"/>
    <w:rsid w:val="00B02D14"/>
    <w:rsid w:val="00B04A94"/>
    <w:rsid w:val="00B060B4"/>
    <w:rsid w:val="00B22CFD"/>
    <w:rsid w:val="00B25EAC"/>
    <w:rsid w:val="00B2600E"/>
    <w:rsid w:val="00B269E4"/>
    <w:rsid w:val="00B3491E"/>
    <w:rsid w:val="00B62473"/>
    <w:rsid w:val="00B9521E"/>
    <w:rsid w:val="00BB158F"/>
    <w:rsid w:val="00BB7F23"/>
    <w:rsid w:val="00BC796D"/>
    <w:rsid w:val="00BD52F6"/>
    <w:rsid w:val="00BD5E11"/>
    <w:rsid w:val="00C14B97"/>
    <w:rsid w:val="00C17727"/>
    <w:rsid w:val="00C2574C"/>
    <w:rsid w:val="00C612CA"/>
    <w:rsid w:val="00C938F4"/>
    <w:rsid w:val="00CB08A6"/>
    <w:rsid w:val="00CB282C"/>
    <w:rsid w:val="00CB4E4D"/>
    <w:rsid w:val="00CC7F2E"/>
    <w:rsid w:val="00CE71E4"/>
    <w:rsid w:val="00D6629A"/>
    <w:rsid w:val="00D66E84"/>
    <w:rsid w:val="00D72106"/>
    <w:rsid w:val="00D832A2"/>
    <w:rsid w:val="00DA1F32"/>
    <w:rsid w:val="00DD19AD"/>
    <w:rsid w:val="00DD34D2"/>
    <w:rsid w:val="00E24307"/>
    <w:rsid w:val="00E25E16"/>
    <w:rsid w:val="00E265F0"/>
    <w:rsid w:val="00E41D6C"/>
    <w:rsid w:val="00E422FE"/>
    <w:rsid w:val="00E4474F"/>
    <w:rsid w:val="00E533B9"/>
    <w:rsid w:val="00E57B1F"/>
    <w:rsid w:val="00E62D52"/>
    <w:rsid w:val="00E75D5A"/>
    <w:rsid w:val="00E91424"/>
    <w:rsid w:val="00EA1234"/>
    <w:rsid w:val="00F23B8A"/>
    <w:rsid w:val="00F33E59"/>
    <w:rsid w:val="00F42B1B"/>
    <w:rsid w:val="00F545F1"/>
    <w:rsid w:val="00F554C7"/>
    <w:rsid w:val="00F70479"/>
    <w:rsid w:val="00F811D3"/>
    <w:rsid w:val="00F960CC"/>
    <w:rsid w:val="00FA4C0A"/>
    <w:rsid w:val="00FB1FDD"/>
    <w:rsid w:val="00FB2886"/>
    <w:rsid w:val="00FB5C1E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5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A0B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9A0BFF"/>
    <w:rPr>
      <w:rFonts w:ascii="Times New Roman" w:hAnsi="Times New Roman" w:cs="Times New Roman" w:hint="default"/>
    </w:rPr>
  </w:style>
  <w:style w:type="paragraph" w:customStyle="1" w:styleId="c8">
    <w:name w:val="c8"/>
    <w:basedOn w:val="a"/>
    <w:rsid w:val="00FB1F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FB1FDD"/>
  </w:style>
  <w:style w:type="paragraph" w:styleId="a4">
    <w:name w:val="Body Text Indent"/>
    <w:basedOn w:val="a"/>
    <w:link w:val="a5"/>
    <w:rsid w:val="00CB08A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CB08A6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link w:val="a7"/>
    <w:uiPriority w:val="99"/>
    <w:qFormat/>
    <w:rsid w:val="00CB08A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">
    <w:name w:val="body"/>
    <w:basedOn w:val="a"/>
    <w:rsid w:val="00CB08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9A52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uiPriority w:val="1"/>
    <w:qFormat/>
    <w:rsid w:val="002C2A1E"/>
    <w:pPr>
      <w:spacing w:after="0" w:line="240" w:lineRule="auto"/>
    </w:pPr>
  </w:style>
  <w:style w:type="paragraph" w:styleId="ab">
    <w:name w:val="Body Text"/>
    <w:basedOn w:val="a"/>
    <w:link w:val="ac"/>
    <w:unhideWhenUsed/>
    <w:rsid w:val="002C2A1E"/>
    <w:pPr>
      <w:spacing w:after="120"/>
    </w:pPr>
  </w:style>
  <w:style w:type="character" w:customStyle="1" w:styleId="ac">
    <w:name w:val="Основной текст Знак"/>
    <w:basedOn w:val="a0"/>
    <w:link w:val="ab"/>
    <w:rsid w:val="002C2A1E"/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2C2A1E"/>
  </w:style>
  <w:style w:type="character" w:customStyle="1" w:styleId="c1">
    <w:name w:val="c1"/>
    <w:basedOn w:val="a0"/>
    <w:uiPriority w:val="99"/>
    <w:rsid w:val="007B3E25"/>
    <w:rPr>
      <w:rFonts w:cs="Times New Roman"/>
    </w:rPr>
  </w:style>
  <w:style w:type="paragraph" w:customStyle="1" w:styleId="c22">
    <w:name w:val="c22"/>
    <w:basedOn w:val="a"/>
    <w:uiPriority w:val="99"/>
    <w:rsid w:val="007B3E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B3E25"/>
    <w:pPr>
      <w:widowControl w:val="0"/>
      <w:autoSpaceDE w:val="0"/>
      <w:autoSpaceDN w:val="0"/>
      <w:adjustRightInd w:val="0"/>
      <w:spacing w:after="0" w:line="217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9">
    <w:name w:val="c39"/>
    <w:basedOn w:val="a"/>
    <w:uiPriority w:val="99"/>
    <w:rsid w:val="007B3E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B62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B17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C7F2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C7F2E"/>
    <w:pPr>
      <w:widowControl w:val="0"/>
      <w:spacing w:after="0" w:line="240" w:lineRule="auto"/>
      <w:ind w:left="103"/>
    </w:pPr>
    <w:rPr>
      <w:rFonts w:ascii="Times New Roman" w:eastAsia="Times New Roman" w:hAnsi="Times New Roman"/>
      <w:lang w:val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612C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7">
    <w:name w:val="Абзац списка Знак"/>
    <w:link w:val="a6"/>
    <w:uiPriority w:val="99"/>
    <w:locked/>
    <w:rsid w:val="00C612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А_основной"/>
    <w:basedOn w:val="a"/>
    <w:link w:val="ae"/>
    <w:qFormat/>
    <w:rsid w:val="009C7254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e">
    <w:name w:val="А_основной Знак"/>
    <w:basedOn w:val="a0"/>
    <w:link w:val="ad"/>
    <w:rsid w:val="009C7254"/>
    <w:rPr>
      <w:rFonts w:ascii="Times New Roman" w:eastAsia="Calibri" w:hAnsi="Times New Roman" w:cs="Times New Roman"/>
      <w:sz w:val="28"/>
      <w:szCs w:val="28"/>
    </w:rPr>
  </w:style>
  <w:style w:type="paragraph" w:styleId="af">
    <w:name w:val="header"/>
    <w:basedOn w:val="a"/>
    <w:link w:val="af0"/>
    <w:uiPriority w:val="99"/>
    <w:unhideWhenUsed/>
    <w:rsid w:val="00326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263DA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326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263DA"/>
    <w:rPr>
      <w:rFonts w:ascii="Calibri" w:eastAsia="Calibri" w:hAnsi="Calibri" w:cs="Times New Roman"/>
    </w:rPr>
  </w:style>
  <w:style w:type="character" w:customStyle="1" w:styleId="c14">
    <w:name w:val="c14"/>
    <w:basedOn w:val="a0"/>
    <w:rsid w:val="00DD19AD"/>
  </w:style>
  <w:style w:type="character" w:customStyle="1" w:styleId="c6">
    <w:name w:val="c6"/>
    <w:basedOn w:val="a0"/>
    <w:rsid w:val="00DD19AD"/>
  </w:style>
  <w:style w:type="paragraph" w:styleId="af3">
    <w:name w:val="Balloon Text"/>
    <w:basedOn w:val="a"/>
    <w:link w:val="af4"/>
    <w:uiPriority w:val="99"/>
    <w:semiHidden/>
    <w:unhideWhenUsed/>
    <w:rsid w:val="00A63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6338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58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A0B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9A0BFF"/>
    <w:rPr>
      <w:rFonts w:ascii="Times New Roman" w:hAnsi="Times New Roman" w:cs="Times New Roman" w:hint="default"/>
    </w:rPr>
  </w:style>
  <w:style w:type="paragraph" w:customStyle="1" w:styleId="c8">
    <w:name w:val="c8"/>
    <w:basedOn w:val="a"/>
    <w:rsid w:val="00FB1F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FB1FDD"/>
  </w:style>
  <w:style w:type="paragraph" w:styleId="a4">
    <w:name w:val="Body Text Indent"/>
    <w:basedOn w:val="a"/>
    <w:link w:val="a5"/>
    <w:rsid w:val="00CB08A6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CB08A6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link w:val="a7"/>
    <w:uiPriority w:val="99"/>
    <w:qFormat/>
    <w:rsid w:val="00CB08A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dy">
    <w:name w:val="body"/>
    <w:basedOn w:val="a"/>
    <w:rsid w:val="00CB08A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9A52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link w:val="aa"/>
    <w:uiPriority w:val="1"/>
    <w:qFormat/>
    <w:rsid w:val="002C2A1E"/>
    <w:pPr>
      <w:spacing w:after="0" w:line="240" w:lineRule="auto"/>
    </w:pPr>
  </w:style>
  <w:style w:type="paragraph" w:styleId="ab">
    <w:name w:val="Body Text"/>
    <w:basedOn w:val="a"/>
    <w:link w:val="ac"/>
    <w:unhideWhenUsed/>
    <w:rsid w:val="002C2A1E"/>
    <w:pPr>
      <w:spacing w:after="120"/>
    </w:pPr>
  </w:style>
  <w:style w:type="character" w:customStyle="1" w:styleId="ac">
    <w:name w:val="Основной текст Знак"/>
    <w:basedOn w:val="a0"/>
    <w:link w:val="ab"/>
    <w:rsid w:val="002C2A1E"/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2C2A1E"/>
  </w:style>
  <w:style w:type="character" w:customStyle="1" w:styleId="c1">
    <w:name w:val="c1"/>
    <w:basedOn w:val="a0"/>
    <w:uiPriority w:val="99"/>
    <w:rsid w:val="007B3E25"/>
    <w:rPr>
      <w:rFonts w:cs="Times New Roman"/>
    </w:rPr>
  </w:style>
  <w:style w:type="paragraph" w:customStyle="1" w:styleId="c22">
    <w:name w:val="c22"/>
    <w:basedOn w:val="a"/>
    <w:uiPriority w:val="99"/>
    <w:rsid w:val="007B3E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B3E25"/>
    <w:pPr>
      <w:widowControl w:val="0"/>
      <w:autoSpaceDE w:val="0"/>
      <w:autoSpaceDN w:val="0"/>
      <w:adjustRightInd w:val="0"/>
      <w:spacing w:after="0" w:line="217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9">
    <w:name w:val="c39"/>
    <w:basedOn w:val="a"/>
    <w:uiPriority w:val="99"/>
    <w:rsid w:val="007B3E2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8B62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3B178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CC7F2E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C7F2E"/>
    <w:pPr>
      <w:widowControl w:val="0"/>
      <w:spacing w:after="0" w:line="240" w:lineRule="auto"/>
      <w:ind w:left="103"/>
    </w:pPr>
    <w:rPr>
      <w:rFonts w:ascii="Times New Roman" w:eastAsia="Times New Roman" w:hAnsi="Times New Roman"/>
      <w:lang w:val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612CA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7">
    <w:name w:val="Абзац списка Знак"/>
    <w:link w:val="a6"/>
    <w:uiPriority w:val="99"/>
    <w:locked/>
    <w:rsid w:val="00C612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А_основной"/>
    <w:basedOn w:val="a"/>
    <w:link w:val="ae"/>
    <w:qFormat/>
    <w:rsid w:val="009C7254"/>
    <w:pPr>
      <w:spacing w:after="0" w:line="360" w:lineRule="auto"/>
      <w:ind w:firstLine="454"/>
      <w:jc w:val="both"/>
    </w:pPr>
    <w:rPr>
      <w:rFonts w:ascii="Times New Roman" w:hAnsi="Times New Roman"/>
      <w:sz w:val="28"/>
      <w:szCs w:val="28"/>
    </w:rPr>
  </w:style>
  <w:style w:type="character" w:customStyle="1" w:styleId="ae">
    <w:name w:val="А_основной Знак"/>
    <w:basedOn w:val="a0"/>
    <w:link w:val="ad"/>
    <w:rsid w:val="009C7254"/>
    <w:rPr>
      <w:rFonts w:ascii="Times New Roman" w:eastAsia="Calibri" w:hAnsi="Times New Roman" w:cs="Times New Roman"/>
      <w:sz w:val="28"/>
      <w:szCs w:val="28"/>
    </w:rPr>
  </w:style>
  <w:style w:type="paragraph" w:styleId="af">
    <w:name w:val="header"/>
    <w:basedOn w:val="a"/>
    <w:link w:val="af0"/>
    <w:uiPriority w:val="99"/>
    <w:unhideWhenUsed/>
    <w:rsid w:val="00326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263DA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3263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263DA"/>
    <w:rPr>
      <w:rFonts w:ascii="Calibri" w:eastAsia="Calibri" w:hAnsi="Calibri" w:cs="Times New Roman"/>
    </w:rPr>
  </w:style>
  <w:style w:type="character" w:customStyle="1" w:styleId="c14">
    <w:name w:val="c14"/>
    <w:basedOn w:val="a0"/>
    <w:rsid w:val="00DD19AD"/>
  </w:style>
  <w:style w:type="character" w:customStyle="1" w:styleId="c6">
    <w:name w:val="c6"/>
    <w:basedOn w:val="a0"/>
    <w:rsid w:val="00DD19AD"/>
  </w:style>
  <w:style w:type="paragraph" w:styleId="af3">
    <w:name w:val="Balloon Text"/>
    <w:basedOn w:val="a"/>
    <w:link w:val="af4"/>
    <w:uiPriority w:val="99"/>
    <w:semiHidden/>
    <w:unhideWhenUsed/>
    <w:rsid w:val="00A633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A6338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8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1A649-7FC0-4F7C-BCAA-92CD8430F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1023</TotalTime>
  <Pages>25</Pages>
  <Words>8198</Words>
  <Characters>46735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Admin</cp:lastModifiedBy>
  <cp:revision>32</cp:revision>
  <dcterms:created xsi:type="dcterms:W3CDTF">2016-09-09T18:16:00Z</dcterms:created>
  <dcterms:modified xsi:type="dcterms:W3CDTF">2020-10-05T19:22:00Z</dcterms:modified>
</cp:coreProperties>
</file>